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229" w:rsidRPr="00A11966" w:rsidRDefault="001C1229" w:rsidP="001C1229">
      <w:pPr>
        <w:jc w:val="center"/>
        <w:rPr>
          <w:rFonts w:ascii="Times New Roman" w:hAnsi="Times New Roman" w:cs="Times New Roman"/>
          <w:sz w:val="24"/>
          <w:szCs w:val="24"/>
        </w:rPr>
      </w:pPr>
    </w:p>
    <w:p w:rsidR="001C1229" w:rsidRPr="00A11966" w:rsidRDefault="00B91F1C" w:rsidP="001C1229">
      <w:pPr>
        <w:jc w:val="center"/>
        <w:rPr>
          <w:rFonts w:ascii="Times New Roman" w:hAnsi="Times New Roman" w:cs="Times New Roman"/>
          <w:sz w:val="24"/>
          <w:szCs w:val="24"/>
        </w:rPr>
      </w:pPr>
      <w:r w:rsidRPr="00A602C9">
        <w:rPr>
          <w:rFonts w:ascii="Times New Roman" w:hAnsi="Times New Roman" w:cs="Times New Roman"/>
          <w:sz w:val="24"/>
          <w:szCs w:val="24"/>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2pt;height:633pt" o:ole="">
            <v:imagedata r:id="rId9" o:title=""/>
          </v:shape>
          <o:OLEObject Type="Embed" ProgID="FoxitReader.Document" ShapeID="_x0000_i1025" DrawAspect="Content" ObjectID="_1747219494" r:id="rId10"/>
        </w:object>
      </w:r>
    </w:p>
    <w:p w:rsidR="001C1229" w:rsidRPr="00A11966" w:rsidRDefault="001C1229" w:rsidP="001C1229">
      <w:pPr>
        <w:jc w:val="center"/>
        <w:rPr>
          <w:rFonts w:ascii="Times New Roman" w:hAnsi="Times New Roman" w:cs="Times New Roman"/>
          <w:sz w:val="24"/>
          <w:szCs w:val="24"/>
        </w:rPr>
      </w:pPr>
    </w:p>
    <w:p w:rsidR="00B91F1C" w:rsidRDefault="00B91F1C" w:rsidP="00CB2330">
      <w:pPr>
        <w:jc w:val="center"/>
        <w:rPr>
          <w:rFonts w:ascii="Times New Roman" w:hAnsi="Times New Roman" w:cs="Times New Roman"/>
          <w:sz w:val="24"/>
          <w:szCs w:val="24"/>
        </w:rPr>
      </w:pPr>
    </w:p>
    <w:p w:rsidR="00B91F1C" w:rsidRDefault="00B91F1C" w:rsidP="00CB2330">
      <w:pPr>
        <w:jc w:val="center"/>
        <w:rPr>
          <w:rFonts w:ascii="Times New Roman" w:hAnsi="Times New Roman" w:cs="Times New Roman"/>
          <w:sz w:val="24"/>
          <w:szCs w:val="24"/>
        </w:rPr>
      </w:pPr>
    </w:p>
    <w:p w:rsidR="00B91F1C" w:rsidRPr="00A11966" w:rsidRDefault="00B91F1C" w:rsidP="00CB2330">
      <w:pPr>
        <w:jc w:val="center"/>
        <w:rPr>
          <w:rFonts w:ascii="Times New Roman" w:hAnsi="Times New Roman" w:cs="Times New Roman"/>
          <w:sz w:val="24"/>
          <w:szCs w:val="24"/>
        </w:rPr>
      </w:pPr>
    </w:p>
    <w:p w:rsidR="0083531E" w:rsidRPr="00A11966" w:rsidRDefault="0083531E" w:rsidP="00CB2330">
      <w:pPr>
        <w:jc w:val="center"/>
        <w:rPr>
          <w:rFonts w:ascii="Times New Roman" w:hAnsi="Times New Roman" w:cs="Times New Roman"/>
          <w:sz w:val="24"/>
          <w:szCs w:val="24"/>
        </w:rPr>
      </w:pPr>
      <w:r w:rsidRPr="00A11966">
        <w:rPr>
          <w:rFonts w:ascii="Times New Roman" w:hAnsi="Times New Roman" w:cs="Times New Roman"/>
          <w:sz w:val="24"/>
          <w:szCs w:val="24"/>
        </w:rPr>
        <w:lastRenderedPageBreak/>
        <w:t>СОДЕРЖАНИЕ</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ПОЯСНИТЕЛЬНАЯ ЗАПИСКА</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Раздел I. ЦЕННОСТНО-ЦЕЛЕВЫЕ ОСНОВЫ ВОСПИТАНИЯ</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1.1. Цель и задачи воспитания</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8</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1.2. Методологические основы и принципы воспитательной деятельности</w:t>
      </w:r>
      <w:r w:rsidR="00A72A52" w:rsidRPr="00A11966">
        <w:rPr>
          <w:rFonts w:ascii="Times New Roman" w:hAnsi="Times New Roman" w:cs="Times New Roman"/>
          <w:sz w:val="24"/>
          <w:szCs w:val="24"/>
        </w:rPr>
        <w:t xml:space="preserve"> 10</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1.3. Основные направления воспитания</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12</w:t>
      </w:r>
    </w:p>
    <w:p w:rsidR="00682712" w:rsidRPr="00A11966" w:rsidRDefault="00682712" w:rsidP="00A72A52">
      <w:pPr>
        <w:ind w:right="11"/>
        <w:rPr>
          <w:rFonts w:ascii="Times New Roman" w:hAnsi="Times New Roman" w:cs="Times New Roman"/>
          <w:sz w:val="24"/>
          <w:szCs w:val="24"/>
        </w:rPr>
      </w:pPr>
      <w:r w:rsidRPr="00A11966">
        <w:rPr>
          <w:rFonts w:ascii="Times New Roman" w:hAnsi="Times New Roman" w:cs="Times New Roman"/>
          <w:sz w:val="24"/>
          <w:szCs w:val="24"/>
        </w:rPr>
        <w:t>1.4. Основные традиции и уникальность воспитательной деятельности</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13</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Раздел II. СОДЕРЖАНИЕ, ВИДЫ И ФОРМЫ ВОСПИТАТЕЛЬНОЙ ДЕЯТЕЛЬНОСТИ</w:t>
      </w:r>
      <w:r w:rsidRPr="00A11966">
        <w:rPr>
          <w:rFonts w:ascii="Times New Roman" w:hAnsi="Times New Roman" w:cs="Times New Roman"/>
          <w:sz w:val="24"/>
          <w:szCs w:val="24"/>
        </w:rPr>
        <w:tab/>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2.1. Модуль «Будущее России. Ключевые мероприятия»</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15</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2.2. Модуль «Отрядная работа. Коллективно-творческое дело (КТД)»</w:t>
      </w:r>
      <w:r w:rsidRPr="00A11966">
        <w:rPr>
          <w:rFonts w:ascii="Times New Roman" w:hAnsi="Times New Roman" w:cs="Times New Roman"/>
          <w:sz w:val="24"/>
          <w:szCs w:val="24"/>
        </w:rPr>
        <w:tab/>
      </w:r>
      <w:r w:rsidR="00A11966">
        <w:rPr>
          <w:rFonts w:ascii="Times New Roman" w:hAnsi="Times New Roman" w:cs="Times New Roman"/>
          <w:sz w:val="24"/>
          <w:szCs w:val="24"/>
        </w:rPr>
        <w:t xml:space="preserve">              </w:t>
      </w:r>
      <w:r w:rsidRPr="00A11966">
        <w:rPr>
          <w:rFonts w:ascii="Times New Roman" w:hAnsi="Times New Roman" w:cs="Times New Roman"/>
          <w:sz w:val="24"/>
          <w:szCs w:val="24"/>
        </w:rPr>
        <w:t>22</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2.3. Модуль «Самоуправление»</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26</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2.4. Модуль «Дополнительное образование»</w:t>
      </w:r>
      <w:r w:rsidRPr="00A11966">
        <w:rPr>
          <w:rFonts w:ascii="Times New Roman" w:hAnsi="Times New Roman" w:cs="Times New Roman"/>
          <w:sz w:val="24"/>
          <w:szCs w:val="24"/>
        </w:rPr>
        <w:tab/>
      </w:r>
      <w:r w:rsidR="00CB2330" w:rsidRP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Pr="00A11966">
        <w:rPr>
          <w:rFonts w:ascii="Times New Roman" w:hAnsi="Times New Roman" w:cs="Times New Roman"/>
          <w:sz w:val="24"/>
          <w:szCs w:val="24"/>
        </w:rPr>
        <w:t>27</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2.5. Модуль «Здоровый образ жизни»</w:t>
      </w:r>
      <w:r w:rsidR="00CB2330" w:rsidRPr="00A11966">
        <w:rPr>
          <w:rFonts w:ascii="Times New Roman" w:hAnsi="Times New Roman" w:cs="Times New Roman"/>
          <w:sz w:val="24"/>
          <w:szCs w:val="24"/>
        </w:rPr>
        <w:t xml:space="preserve"> </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28</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2.6. Модуль «Организация предметно-эстетической среды»</w:t>
      </w:r>
      <w:r w:rsidRPr="00A11966">
        <w:rPr>
          <w:rFonts w:ascii="Times New Roman" w:hAnsi="Times New Roman" w:cs="Times New Roman"/>
          <w:sz w:val="24"/>
          <w:szCs w:val="24"/>
        </w:rPr>
        <w:tab/>
      </w:r>
      <w:r w:rsidR="00A11966">
        <w:rPr>
          <w:rFonts w:ascii="Times New Roman" w:hAnsi="Times New Roman" w:cs="Times New Roman"/>
          <w:sz w:val="24"/>
          <w:szCs w:val="24"/>
        </w:rPr>
        <w:t xml:space="preserve">                                      </w:t>
      </w:r>
      <w:r w:rsidR="00CB2330" w:rsidRPr="00A11966">
        <w:rPr>
          <w:rFonts w:ascii="Times New Roman" w:hAnsi="Times New Roman" w:cs="Times New Roman"/>
          <w:sz w:val="24"/>
          <w:szCs w:val="24"/>
        </w:rPr>
        <w:t xml:space="preserve"> </w:t>
      </w:r>
      <w:r w:rsidRPr="00A11966">
        <w:rPr>
          <w:rFonts w:ascii="Times New Roman" w:hAnsi="Times New Roman" w:cs="Times New Roman"/>
          <w:sz w:val="24"/>
          <w:szCs w:val="24"/>
        </w:rPr>
        <w:t>29</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2.7. Модуль «Профилактика и безопасность»</w:t>
      </w:r>
      <w:r w:rsidRPr="00A11966">
        <w:rPr>
          <w:rFonts w:ascii="Times New Roman" w:hAnsi="Times New Roman" w:cs="Times New Roman"/>
          <w:sz w:val="24"/>
          <w:szCs w:val="24"/>
        </w:rPr>
        <w:tab/>
      </w:r>
      <w:r w:rsidR="00CB2330" w:rsidRP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31</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2.8. Модуль «Работа с вожатыми/воспитателями</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Pr="00A11966">
        <w:rPr>
          <w:rFonts w:ascii="Times New Roman" w:hAnsi="Times New Roman" w:cs="Times New Roman"/>
          <w:sz w:val="24"/>
          <w:szCs w:val="24"/>
        </w:rPr>
        <w:t>32</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 xml:space="preserve">2.9. Модуль «Профориентация: педагог и наставник» </w:t>
      </w:r>
      <w:r w:rsidR="00CB2330" w:rsidRP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32</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2.10. Модуль «Мой Татарстан»</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34</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2.11. Модуль «Цифровая гигиена»</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34</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2.12. Модуль «Работа с родителями»</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36</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2.13. Модуль «Социальное партнерство»</w:t>
      </w:r>
      <w:r w:rsidRPr="00A11966">
        <w:rPr>
          <w:rFonts w:ascii="Times New Roman" w:hAnsi="Times New Roman" w:cs="Times New Roman"/>
          <w:sz w:val="24"/>
          <w:szCs w:val="24"/>
        </w:rPr>
        <w:tab/>
      </w:r>
      <w:r w:rsidR="00A72A52" w:rsidRPr="00A11966">
        <w:rPr>
          <w:rFonts w:ascii="Times New Roman" w:hAnsi="Times New Roman" w:cs="Times New Roman"/>
          <w:sz w:val="24"/>
          <w:szCs w:val="24"/>
        </w:rPr>
        <w:t xml:space="preserve">                                      </w:t>
      </w:r>
      <w:r w:rsidR="00A11966">
        <w:rPr>
          <w:rFonts w:ascii="Times New Roman" w:hAnsi="Times New Roman" w:cs="Times New Roman"/>
          <w:sz w:val="24"/>
          <w:szCs w:val="24"/>
        </w:rPr>
        <w:t xml:space="preserve">                                    </w:t>
      </w:r>
      <w:r w:rsidR="00A72A52" w:rsidRPr="00A11966">
        <w:rPr>
          <w:rFonts w:ascii="Times New Roman" w:hAnsi="Times New Roman" w:cs="Times New Roman"/>
          <w:sz w:val="24"/>
          <w:szCs w:val="24"/>
        </w:rPr>
        <w:t xml:space="preserve">  </w:t>
      </w:r>
      <w:r w:rsidRPr="00A11966">
        <w:rPr>
          <w:rFonts w:ascii="Times New Roman" w:hAnsi="Times New Roman" w:cs="Times New Roman"/>
          <w:sz w:val="24"/>
          <w:szCs w:val="24"/>
        </w:rPr>
        <w:t>37</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Раздел III. ОРГАНИЗАЦИЯ ВОСПИТАТЕЛЬНОЙ ДЕЯТЕЛЬНОСТИ</w:t>
      </w:r>
      <w:r w:rsidRPr="00A11966">
        <w:rPr>
          <w:rFonts w:ascii="Times New Roman" w:hAnsi="Times New Roman" w:cs="Times New Roman"/>
          <w:sz w:val="24"/>
          <w:szCs w:val="24"/>
        </w:rPr>
        <w:tab/>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3.1. Особенности организации воспитательной деятельности</w:t>
      </w:r>
      <w:r w:rsidRPr="00A11966">
        <w:rPr>
          <w:rFonts w:ascii="Times New Roman" w:hAnsi="Times New Roman" w:cs="Times New Roman"/>
          <w:sz w:val="24"/>
          <w:szCs w:val="24"/>
        </w:rPr>
        <w:tab/>
      </w:r>
      <w:r w:rsidR="00A11966">
        <w:rPr>
          <w:rFonts w:ascii="Times New Roman" w:hAnsi="Times New Roman" w:cs="Times New Roman"/>
          <w:sz w:val="24"/>
          <w:szCs w:val="24"/>
        </w:rPr>
        <w:t xml:space="preserve">                                        </w:t>
      </w:r>
      <w:r w:rsidRPr="00A11966">
        <w:rPr>
          <w:rFonts w:ascii="Times New Roman" w:hAnsi="Times New Roman" w:cs="Times New Roman"/>
          <w:sz w:val="24"/>
          <w:szCs w:val="24"/>
        </w:rPr>
        <w:t>39</w:t>
      </w:r>
    </w:p>
    <w:p w:rsidR="00682712" w:rsidRPr="00A11966" w:rsidRDefault="00682712" w:rsidP="00682712">
      <w:pPr>
        <w:rPr>
          <w:rFonts w:ascii="Times New Roman" w:hAnsi="Times New Roman" w:cs="Times New Roman"/>
          <w:sz w:val="24"/>
          <w:szCs w:val="24"/>
        </w:rPr>
      </w:pPr>
      <w:r w:rsidRPr="00A11966">
        <w:rPr>
          <w:rFonts w:ascii="Times New Roman" w:hAnsi="Times New Roman" w:cs="Times New Roman"/>
          <w:sz w:val="24"/>
          <w:szCs w:val="24"/>
        </w:rPr>
        <w:t>3.2. Анализ воспитательного процесса и результатов воспитания</w:t>
      </w:r>
      <w:r w:rsidRPr="00A11966">
        <w:rPr>
          <w:rFonts w:ascii="Times New Roman" w:hAnsi="Times New Roman" w:cs="Times New Roman"/>
          <w:sz w:val="24"/>
          <w:szCs w:val="24"/>
        </w:rPr>
        <w:tab/>
      </w:r>
      <w:r w:rsidR="00A11966">
        <w:rPr>
          <w:rFonts w:ascii="Times New Roman" w:hAnsi="Times New Roman" w:cs="Times New Roman"/>
          <w:sz w:val="24"/>
          <w:szCs w:val="24"/>
        </w:rPr>
        <w:t xml:space="preserve">                             </w:t>
      </w:r>
      <w:r w:rsidRPr="00A11966">
        <w:rPr>
          <w:rFonts w:ascii="Times New Roman" w:hAnsi="Times New Roman" w:cs="Times New Roman"/>
          <w:sz w:val="24"/>
          <w:szCs w:val="24"/>
        </w:rPr>
        <w:t>41</w:t>
      </w:r>
    </w:p>
    <w:p w:rsidR="0083531E" w:rsidRPr="00A11966" w:rsidRDefault="0083531E" w:rsidP="00682712">
      <w:pPr>
        <w:rPr>
          <w:rFonts w:ascii="Times New Roman" w:hAnsi="Times New Roman" w:cs="Times New Roman"/>
          <w:sz w:val="24"/>
          <w:szCs w:val="24"/>
        </w:rPr>
      </w:pPr>
    </w:p>
    <w:p w:rsidR="00A11966" w:rsidRDefault="00A11966" w:rsidP="00A11966">
      <w:pPr>
        <w:rPr>
          <w:rFonts w:ascii="Times New Roman" w:hAnsi="Times New Roman" w:cs="Times New Roman"/>
          <w:sz w:val="24"/>
          <w:szCs w:val="24"/>
        </w:rPr>
      </w:pPr>
      <w:bookmarkStart w:id="0" w:name="_Toc135057193"/>
    </w:p>
    <w:p w:rsidR="00A11966" w:rsidRDefault="00A11966" w:rsidP="00A11966">
      <w:pPr>
        <w:rPr>
          <w:rFonts w:ascii="Times New Roman" w:hAnsi="Times New Roman" w:cs="Times New Roman"/>
          <w:sz w:val="24"/>
          <w:szCs w:val="24"/>
        </w:rPr>
      </w:pPr>
    </w:p>
    <w:p w:rsidR="00A11966" w:rsidRDefault="00A11966" w:rsidP="00A11966">
      <w:pPr>
        <w:rPr>
          <w:rFonts w:ascii="Times New Roman" w:hAnsi="Times New Roman" w:cs="Times New Roman"/>
          <w:sz w:val="24"/>
          <w:szCs w:val="24"/>
        </w:rPr>
      </w:pPr>
    </w:p>
    <w:p w:rsidR="00A11966" w:rsidRDefault="00A11966" w:rsidP="00A11966">
      <w:pPr>
        <w:rPr>
          <w:rFonts w:ascii="Times New Roman" w:hAnsi="Times New Roman" w:cs="Times New Roman"/>
          <w:sz w:val="24"/>
          <w:szCs w:val="24"/>
        </w:rPr>
      </w:pPr>
    </w:p>
    <w:p w:rsidR="00A11966" w:rsidRDefault="00A11966" w:rsidP="00A11966">
      <w:pPr>
        <w:rPr>
          <w:rFonts w:ascii="Times New Roman" w:hAnsi="Times New Roman" w:cs="Times New Roman"/>
          <w:sz w:val="24"/>
          <w:szCs w:val="24"/>
        </w:rPr>
      </w:pPr>
    </w:p>
    <w:p w:rsidR="00A11966" w:rsidRDefault="00A11966" w:rsidP="00A11966">
      <w:pPr>
        <w:rPr>
          <w:rFonts w:ascii="Times New Roman" w:hAnsi="Times New Roman" w:cs="Times New Roman"/>
          <w:sz w:val="24"/>
          <w:szCs w:val="24"/>
        </w:rPr>
      </w:pPr>
    </w:p>
    <w:p w:rsidR="0083531E" w:rsidRPr="00A11966" w:rsidRDefault="00A11966" w:rsidP="00A11966">
      <w:pPr>
        <w:rPr>
          <w:rFonts w:ascii="Times New Roman" w:eastAsiaTheme="majorEastAsia" w:hAnsi="Times New Roman" w:cs="Times New Roman"/>
          <w:b/>
          <w:bCs/>
          <w:sz w:val="24"/>
          <w:szCs w:val="24"/>
        </w:rPr>
      </w:pPr>
      <w:r>
        <w:rPr>
          <w:rFonts w:ascii="Times New Roman" w:hAnsi="Times New Roman" w:cs="Times New Roman"/>
          <w:sz w:val="24"/>
          <w:szCs w:val="24"/>
        </w:rPr>
        <w:lastRenderedPageBreak/>
        <w:t xml:space="preserve">                                                  </w:t>
      </w:r>
      <w:r w:rsidR="0083531E" w:rsidRPr="00A11966">
        <w:rPr>
          <w:rFonts w:ascii="Times New Roman" w:hAnsi="Times New Roman" w:cs="Times New Roman"/>
          <w:sz w:val="24"/>
          <w:szCs w:val="24"/>
        </w:rPr>
        <w:t>ПОЯСНИТЕЛЬНАЯ ЗАПИСКА</w:t>
      </w:r>
      <w:bookmarkEnd w:id="0"/>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proofErr w:type="gramStart"/>
      <w:r w:rsidRPr="00A11966">
        <w:rPr>
          <w:rFonts w:ascii="Times New Roman" w:eastAsia="Times New Roman" w:hAnsi="Times New Roman" w:cs="Times New Roman"/>
          <w:color w:val="000000"/>
          <w:sz w:val="24"/>
          <w:szCs w:val="24"/>
        </w:rPr>
        <w:t xml:space="preserve">Рабочая программа воспитания детского оздоровительного лагеря </w:t>
      </w:r>
      <w:r w:rsidR="00CB2330" w:rsidRPr="00A11966">
        <w:rPr>
          <w:rFonts w:ascii="Times New Roman" w:eastAsia="Times New Roman" w:hAnsi="Times New Roman" w:cs="Times New Roman"/>
          <w:color w:val="000000"/>
          <w:sz w:val="24"/>
          <w:szCs w:val="24"/>
        </w:rPr>
        <w:t xml:space="preserve"> МБ</w:t>
      </w:r>
      <w:r w:rsidR="001D328F">
        <w:rPr>
          <w:rFonts w:ascii="Times New Roman" w:eastAsia="Times New Roman" w:hAnsi="Times New Roman" w:cs="Times New Roman"/>
          <w:color w:val="000000"/>
          <w:sz w:val="24"/>
          <w:szCs w:val="24"/>
        </w:rPr>
        <w:t>ОУ «Иштуганская средняя общеобразовательная школа</w:t>
      </w:r>
      <w:r w:rsidR="00CB2330" w:rsidRPr="00A11966">
        <w:rPr>
          <w:rFonts w:ascii="Times New Roman" w:eastAsia="Times New Roman" w:hAnsi="Times New Roman" w:cs="Times New Roman"/>
          <w:color w:val="000000"/>
          <w:sz w:val="24"/>
          <w:szCs w:val="24"/>
        </w:rPr>
        <w:t xml:space="preserve"> Сабинского муниципального района Республики Татарстан»</w:t>
      </w:r>
      <w:r w:rsidRPr="00A11966">
        <w:rPr>
          <w:rFonts w:ascii="Times New Roman" w:eastAsia="Times New Roman" w:hAnsi="Times New Roman" w:cs="Times New Roman"/>
          <w:color w:val="000000"/>
          <w:sz w:val="24"/>
          <w:szCs w:val="24"/>
        </w:rPr>
        <w:t xml:space="preserve"> разработана на основе примерной программы воспитания для организаций отдыха детей и их оздоровления (далее – Программа воспитания, Программа), подготовленной ФГБОУ «Всероссийский детский центр «Смена» на основе </w:t>
      </w:r>
      <w:r w:rsidRPr="00A11966">
        <w:rPr>
          <w:rFonts w:ascii="Times New Roman" w:eastAsia="Times New Roman" w:hAnsi="Times New Roman" w:cs="Times New Roman"/>
          <w:sz w:val="24"/>
          <w:szCs w:val="24"/>
        </w:rPr>
        <w:t>Примерной рабочей программы воспитания для общеобразовательных организаций</w:t>
      </w:r>
      <w:r w:rsidRPr="00A11966">
        <w:rPr>
          <w:rFonts w:ascii="Times New Roman" w:eastAsia="Times New Roman" w:hAnsi="Times New Roman" w:cs="Times New Roman"/>
          <w:color w:val="000000"/>
          <w:sz w:val="24"/>
          <w:szCs w:val="24"/>
        </w:rPr>
        <w:t>, разработанной Федеральным государственным бюджетным научным учреждением «Институт изучения детства, семьи и воспитания</w:t>
      </w:r>
      <w:proofErr w:type="gramEnd"/>
      <w:r w:rsidRPr="00A11966">
        <w:rPr>
          <w:rFonts w:ascii="Times New Roman" w:eastAsia="Times New Roman" w:hAnsi="Times New Roman" w:cs="Times New Roman"/>
          <w:color w:val="000000"/>
          <w:sz w:val="24"/>
          <w:szCs w:val="24"/>
        </w:rPr>
        <w:t xml:space="preserve"> Российской академии образования» в соответствии с нормативно-правовыми документами</w:t>
      </w:r>
      <w:r w:rsidR="000D743F" w:rsidRPr="00A11966">
        <w:rPr>
          <w:rFonts w:ascii="Times New Roman" w:eastAsia="Times New Roman" w:hAnsi="Times New Roman" w:cs="Times New Roman"/>
          <w:color w:val="000000"/>
          <w:sz w:val="24"/>
          <w:szCs w:val="24"/>
        </w:rPr>
        <w:t>.</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Конституцией Российской Федерации (</w:t>
      </w:r>
      <w:proofErr w:type="gramStart"/>
      <w:r w:rsidRPr="00A11966">
        <w:rPr>
          <w:rFonts w:ascii="Times New Roman" w:eastAsia="Times New Roman" w:hAnsi="Times New Roman" w:cs="Times New Roman"/>
          <w:color w:val="000000"/>
          <w:sz w:val="24"/>
          <w:szCs w:val="24"/>
        </w:rPr>
        <w:t>принята</w:t>
      </w:r>
      <w:proofErr w:type="gramEnd"/>
      <w:r w:rsidRPr="00A11966">
        <w:rPr>
          <w:rFonts w:ascii="Times New Roman" w:eastAsia="Times New Roman" w:hAnsi="Times New Roman" w:cs="Times New Roman"/>
          <w:color w:val="000000"/>
          <w:sz w:val="24"/>
          <w:szCs w:val="24"/>
        </w:rPr>
        <w:t xml:space="preserve"> всенародным голосованием 12.12.1993, с изменениями, одобренными в ходе общероссийского голосования 01.07.2020).</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Конвенцией о правах ребенка (одобрена Генеральной Ассамблеей ООН 20.11.1989, вступила в силу для СССР 15.09.1990).</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Федеральным законом от 29.12.2012 № 273-ФЗ «Об образовании в Российской Федерации».</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Федеральным законом от 24.07.1998 № 124-ФЗ «Об основных гарантиях прав ребенка в Российской Федерации».</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Федеральным законом от 30.12.2020 № 489-ФЗ «О молодежной политике в Российской Федерации».</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sz w:val="24"/>
          <w:szCs w:val="24"/>
        </w:rPr>
        <w:t>- Приказы №№286,</w:t>
      </w:r>
      <w:r w:rsidR="000D743F" w:rsidRPr="00A11966">
        <w:rPr>
          <w:rFonts w:ascii="Times New Roman" w:eastAsia="Times New Roman" w:hAnsi="Times New Roman" w:cs="Times New Roman"/>
          <w:sz w:val="24"/>
          <w:szCs w:val="24"/>
        </w:rPr>
        <w:t xml:space="preserve"> </w:t>
      </w:r>
      <w:r w:rsidRPr="00A11966">
        <w:rPr>
          <w:rFonts w:ascii="Times New Roman" w:eastAsia="Times New Roman" w:hAnsi="Times New Roman" w:cs="Times New Roman"/>
          <w:sz w:val="24"/>
          <w:szCs w:val="24"/>
        </w:rPr>
        <w:t>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Стратегией развития воспитания в Российской Федерации на период до 2025 года (</w:t>
      </w:r>
      <w:proofErr w:type="gramStart"/>
      <w:r w:rsidRPr="00A11966">
        <w:rPr>
          <w:rFonts w:ascii="Times New Roman" w:eastAsia="Times New Roman" w:hAnsi="Times New Roman" w:cs="Times New Roman"/>
          <w:color w:val="000000"/>
          <w:sz w:val="24"/>
          <w:szCs w:val="24"/>
        </w:rPr>
        <w:t>утверждена</w:t>
      </w:r>
      <w:proofErr w:type="gramEnd"/>
      <w:r w:rsidRPr="00A11966">
        <w:rPr>
          <w:rFonts w:ascii="Times New Roman" w:eastAsia="Times New Roman" w:hAnsi="Times New Roman" w:cs="Times New Roman"/>
          <w:color w:val="000000"/>
          <w:sz w:val="24"/>
          <w:szCs w:val="24"/>
        </w:rPr>
        <w:t xml:space="preserve"> распоряжением Правительства Российской Федерации от 29.05.2015 № 996-р).</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 Указом Президента Российской Федерации от 21.07.2020 № 474 «О национальных целях развития Российской Федерации на период до 2030 года». </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 Планом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122-р).</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Государственной программой Российской Федерации «Развитие образования» (</w:t>
      </w:r>
      <w:proofErr w:type="gramStart"/>
      <w:r w:rsidRPr="00A11966">
        <w:rPr>
          <w:rFonts w:ascii="Times New Roman" w:eastAsia="Times New Roman" w:hAnsi="Times New Roman" w:cs="Times New Roman"/>
          <w:color w:val="000000"/>
          <w:sz w:val="24"/>
          <w:szCs w:val="24"/>
        </w:rPr>
        <w:t>утверждена</w:t>
      </w:r>
      <w:proofErr w:type="gramEnd"/>
      <w:r w:rsidRPr="00A11966">
        <w:rPr>
          <w:rFonts w:ascii="Times New Roman" w:eastAsia="Times New Roman" w:hAnsi="Times New Roman" w:cs="Times New Roman"/>
          <w:color w:val="000000"/>
          <w:sz w:val="24"/>
          <w:szCs w:val="24"/>
        </w:rPr>
        <w:t xml:space="preserve"> Постановлением Правительства Российской Федерации от 26. 12.2017 № 1642).</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Федеральным проектом «Успех каждого ребенка» (утвержден президиумом Совета при Президенте РФ по стратегическому развитию и национальным проектам, протокол от 24.12.2018 № 16.).</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Законодательство в сфере детского отдыха Республики Татарстан</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ПКМ РТ </w:t>
      </w:r>
      <w:r w:rsidR="0052093F" w:rsidRPr="00A11966">
        <w:rPr>
          <w:rFonts w:ascii="Times New Roman" w:eastAsia="Times New Roman" w:hAnsi="Times New Roman" w:cs="Times New Roman"/>
          <w:color w:val="000000"/>
          <w:sz w:val="24"/>
          <w:szCs w:val="24"/>
        </w:rPr>
        <w:t xml:space="preserve">№ </w:t>
      </w:r>
      <w:r w:rsidRPr="00A11966">
        <w:rPr>
          <w:rFonts w:ascii="Times New Roman" w:eastAsia="Times New Roman" w:hAnsi="Times New Roman" w:cs="Times New Roman"/>
          <w:color w:val="000000"/>
          <w:sz w:val="24"/>
          <w:szCs w:val="24"/>
        </w:rPr>
        <w:t>158 от 5 марта 2019 г. Об утверждении государственной программы «Развитие молодежной политики в Рес</w:t>
      </w:r>
      <w:r w:rsidR="001A5D6A" w:rsidRPr="00A11966">
        <w:rPr>
          <w:rFonts w:ascii="Times New Roman" w:eastAsia="Times New Roman" w:hAnsi="Times New Roman" w:cs="Times New Roman"/>
          <w:color w:val="000000"/>
          <w:sz w:val="24"/>
          <w:szCs w:val="24"/>
        </w:rPr>
        <w:t>публике Татарстан на 2019 – 2025</w:t>
      </w:r>
      <w:r w:rsidRPr="00A11966">
        <w:rPr>
          <w:rFonts w:ascii="Times New Roman" w:eastAsia="Times New Roman" w:hAnsi="Times New Roman" w:cs="Times New Roman"/>
          <w:color w:val="000000"/>
          <w:sz w:val="24"/>
          <w:szCs w:val="24"/>
        </w:rPr>
        <w:t xml:space="preserve"> годы» (с изменениями и дополнениями от 08.11.2019)</w:t>
      </w:r>
      <w:r w:rsidR="000D743F" w:rsidRPr="00A11966">
        <w:rPr>
          <w:rFonts w:ascii="Times New Roman" w:eastAsia="Times New Roman" w:hAnsi="Times New Roman" w:cs="Times New Roman"/>
          <w:color w:val="000000"/>
          <w:sz w:val="24"/>
          <w:szCs w:val="24"/>
        </w:rPr>
        <w:t>.</w:t>
      </w:r>
      <w:r w:rsidR="0052093F" w:rsidRPr="00A11966">
        <w:rPr>
          <w:rFonts w:ascii="Times New Roman" w:eastAsia="Times New Roman" w:hAnsi="Times New Roman" w:cs="Times New Roman"/>
          <w:color w:val="000000"/>
          <w:sz w:val="24"/>
          <w:szCs w:val="24"/>
        </w:rPr>
        <w:t xml:space="preserve"> </w:t>
      </w:r>
      <w:proofErr w:type="gramStart"/>
      <w:r w:rsidRPr="00A11966">
        <w:rPr>
          <w:rFonts w:ascii="Times New Roman" w:eastAsia="Times New Roman" w:hAnsi="Times New Roman" w:cs="Times New Roman"/>
          <w:color w:val="000000"/>
          <w:sz w:val="24"/>
          <w:szCs w:val="24"/>
        </w:rPr>
        <w:t xml:space="preserve">ПКМ РТ № 968 от 11.10.2021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О внесении изменений в подпрограмму «Организация отдыха детей и молодежи на 2019 – 2025 годы» государственной программы «Развитие молодежной политики в Республике Татарстан на 2019 – 2025 годы», утвержденной постановлением Кабинета Министров Республики Татарстан от 05.03.2019 № 158 «Об утверждении государственной программы «Развитие молодежной политики в Республике Татарстан на 2019 – 2025 годы»</w:t>
      </w:r>
      <w:r w:rsidR="000D743F" w:rsidRPr="00A11966">
        <w:rPr>
          <w:rFonts w:ascii="Times New Roman" w:eastAsia="Times New Roman" w:hAnsi="Times New Roman" w:cs="Times New Roman"/>
          <w:color w:val="000000"/>
          <w:sz w:val="24"/>
          <w:szCs w:val="24"/>
        </w:rPr>
        <w:t>.</w:t>
      </w:r>
      <w:proofErr w:type="gramEnd"/>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ПКМ РТ № 86 от 04.02.2022 «О внесении изменений в государственную программу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Развитие молодежной политики в Республике Татарстан на 2019 - 2025 годы</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 утвержденную постановлением Кабинета Министров Республики Татарстан от 05.03.2019 № 158 «Об утверждении государственной программы «Развитие молодежной политики в Республике Татарстан на 2019 - 2025 годы»</w:t>
      </w:r>
      <w:r w:rsidR="000D743F" w:rsidRPr="00A11966">
        <w:rPr>
          <w:rFonts w:ascii="Times New Roman" w:eastAsia="Times New Roman" w:hAnsi="Times New Roman" w:cs="Times New Roman"/>
          <w:color w:val="000000"/>
          <w:sz w:val="24"/>
          <w:szCs w:val="24"/>
        </w:rPr>
        <w:t>.</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ПКМ РТ № 346 от 29 апреля 2020 г.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Об организации отдыха детей и молодежи</w:t>
      </w:r>
      <w:r w:rsidR="000D743F" w:rsidRPr="00A11966">
        <w:rPr>
          <w:rFonts w:ascii="Times New Roman" w:eastAsia="Times New Roman" w:hAnsi="Times New Roman" w:cs="Times New Roman"/>
          <w:color w:val="000000"/>
          <w:sz w:val="24"/>
          <w:szCs w:val="24"/>
        </w:rPr>
        <w:t>».</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ПКМ РТ №446 от 16.05.2022 г.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О внесении изменений в постановление Кабинета Министров Республики Татарстан от 29.04.2020 № 346 «Об организации отдыха и оздоровления детей и молодежи</w:t>
      </w:r>
      <w:r w:rsidR="000D743F" w:rsidRPr="00A11966">
        <w:rPr>
          <w:rFonts w:ascii="Times New Roman" w:eastAsia="Times New Roman" w:hAnsi="Times New Roman" w:cs="Times New Roman"/>
          <w:color w:val="000000"/>
          <w:sz w:val="24"/>
          <w:szCs w:val="24"/>
        </w:rPr>
        <w:t>».</w:t>
      </w:r>
    </w:p>
    <w:p w:rsidR="0083531E" w:rsidRPr="00A11966" w:rsidRDefault="00165183"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ПКМ РТ 961 от 05.09.2022</w:t>
      </w:r>
      <w:r w:rsidR="0083531E" w:rsidRPr="00A11966">
        <w:rPr>
          <w:rFonts w:ascii="Times New Roman" w:eastAsia="Times New Roman" w:hAnsi="Times New Roman" w:cs="Times New Roman"/>
          <w:color w:val="000000"/>
          <w:sz w:val="24"/>
          <w:szCs w:val="24"/>
        </w:rPr>
        <w:t xml:space="preserve">г. </w:t>
      </w:r>
      <w:r w:rsidR="000D743F" w:rsidRPr="00A11966">
        <w:rPr>
          <w:rFonts w:ascii="Times New Roman" w:eastAsia="Times New Roman" w:hAnsi="Times New Roman" w:cs="Times New Roman"/>
          <w:color w:val="000000"/>
          <w:sz w:val="24"/>
          <w:szCs w:val="24"/>
        </w:rPr>
        <w:t>«</w:t>
      </w:r>
      <w:r w:rsidR="0083531E" w:rsidRPr="00A11966">
        <w:rPr>
          <w:rFonts w:ascii="Times New Roman" w:eastAsia="Times New Roman" w:hAnsi="Times New Roman" w:cs="Times New Roman"/>
          <w:color w:val="000000"/>
          <w:sz w:val="24"/>
          <w:szCs w:val="24"/>
        </w:rPr>
        <w:t>Об утверждении нормативных затрат на предоставление государственной услуги по организации отдыха детей и молодежи в Республике Татарстан на</w:t>
      </w:r>
      <w:r w:rsidRPr="00A11966">
        <w:rPr>
          <w:rFonts w:ascii="Times New Roman" w:eastAsia="Times New Roman" w:hAnsi="Times New Roman" w:cs="Times New Roman"/>
          <w:color w:val="000000"/>
          <w:sz w:val="24"/>
          <w:szCs w:val="24"/>
        </w:rPr>
        <w:t xml:space="preserve"> 2023</w:t>
      </w:r>
      <w:r w:rsidR="0083531E" w:rsidRPr="00A11966">
        <w:rPr>
          <w:rFonts w:ascii="Times New Roman" w:eastAsia="Times New Roman" w:hAnsi="Times New Roman" w:cs="Times New Roman"/>
          <w:color w:val="000000"/>
          <w:sz w:val="24"/>
          <w:szCs w:val="24"/>
        </w:rPr>
        <w:t xml:space="preserve"> год</w:t>
      </w:r>
      <w:r w:rsidR="000D743F" w:rsidRPr="00A11966">
        <w:rPr>
          <w:rFonts w:ascii="Times New Roman" w:eastAsia="Times New Roman" w:hAnsi="Times New Roman" w:cs="Times New Roman"/>
          <w:color w:val="000000"/>
          <w:sz w:val="24"/>
          <w:szCs w:val="24"/>
        </w:rPr>
        <w:t>»</w:t>
      </w:r>
      <w:r w:rsidR="0083531E" w:rsidRPr="00A11966">
        <w:rPr>
          <w:rFonts w:ascii="Times New Roman" w:eastAsia="Times New Roman" w:hAnsi="Times New Roman" w:cs="Times New Roman"/>
          <w:color w:val="000000"/>
          <w:sz w:val="24"/>
          <w:szCs w:val="24"/>
        </w:rPr>
        <w:t>.</w:t>
      </w:r>
      <w:r w:rsidR="0052093F" w:rsidRPr="00A11966">
        <w:rPr>
          <w:rFonts w:ascii="Times New Roman" w:eastAsia="Times New Roman" w:hAnsi="Times New Roman" w:cs="Times New Roman"/>
          <w:color w:val="FF0000"/>
          <w:sz w:val="24"/>
          <w:szCs w:val="24"/>
        </w:rPr>
        <w:t xml:space="preserve"> </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Нормативы по повышению зараб</w:t>
      </w:r>
      <w:r w:rsidR="000D743F" w:rsidRPr="00A11966">
        <w:rPr>
          <w:rFonts w:ascii="Times New Roman" w:eastAsia="Times New Roman" w:hAnsi="Times New Roman" w:cs="Times New Roman"/>
          <w:color w:val="000000"/>
          <w:sz w:val="24"/>
          <w:szCs w:val="24"/>
        </w:rPr>
        <w:t>отной платы педагогам и медикам.</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ПКМ РТ №130 от 03.03.2015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Об утверждении Стандарта качества государственной услуги по организации отдыха детей и молодежи и их оздоровления</w:t>
      </w:r>
      <w:r w:rsidR="000D743F" w:rsidRPr="00A11966">
        <w:rPr>
          <w:rFonts w:ascii="Times New Roman" w:eastAsia="Times New Roman" w:hAnsi="Times New Roman" w:cs="Times New Roman"/>
          <w:color w:val="000000"/>
          <w:sz w:val="24"/>
          <w:szCs w:val="24"/>
        </w:rPr>
        <w:t>».</w:t>
      </w:r>
    </w:p>
    <w:p w:rsidR="0083531E" w:rsidRPr="00A11966" w:rsidRDefault="0083531E" w:rsidP="0083531E">
      <w:pPr>
        <w:pStyle w:val="a7"/>
        <w:numPr>
          <w:ilvl w:val="0"/>
          <w:numId w:val="1"/>
        </w:numPr>
        <w:tabs>
          <w:tab w:val="left" w:pos="851"/>
        </w:tabs>
        <w:spacing w:after="0" w:line="360" w:lineRule="auto"/>
        <w:ind w:left="0" w:firstLine="709"/>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 xml:space="preserve">ПКМ РТ №19 от 19.01.2018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w:t>
      </w:r>
      <w:r w:rsidR="000D743F" w:rsidRPr="00A11966">
        <w:rPr>
          <w:rFonts w:ascii="Times New Roman" w:eastAsia="Times New Roman" w:hAnsi="Times New Roman" w:cs="Times New Roman"/>
          <w:color w:val="000000"/>
          <w:sz w:val="24"/>
          <w:szCs w:val="24"/>
        </w:rPr>
        <w:t>».</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proofErr w:type="gramStart"/>
      <w:r w:rsidRPr="00A11966">
        <w:rPr>
          <w:rFonts w:ascii="Times New Roman" w:eastAsia="Times New Roman" w:hAnsi="Times New Roman" w:cs="Times New Roman"/>
          <w:color w:val="22272F"/>
          <w:sz w:val="24"/>
          <w:szCs w:val="24"/>
        </w:rPr>
        <w:t>Согласно Федеральному закону от 24 июля 1998 г. № 124-ФЗ «Об основных гарантиях прав ребенка в Российской Федерации» (с изменениями и дополнениями) к</w:t>
      </w:r>
      <w:r w:rsidRPr="00A11966">
        <w:rPr>
          <w:rFonts w:ascii="Times New Roman" w:eastAsia="Times New Roman" w:hAnsi="Times New Roman" w:cs="Times New Roman"/>
          <w:color w:val="000000"/>
          <w:sz w:val="24"/>
          <w:szCs w:val="24"/>
        </w:rPr>
        <w:t xml:space="preserve"> </w:t>
      </w:r>
      <w:r w:rsidRPr="00A11966">
        <w:rPr>
          <w:rFonts w:ascii="Times New Roman" w:eastAsia="Times New Roman" w:hAnsi="Times New Roman" w:cs="Times New Roman"/>
          <w:b/>
          <w:color w:val="000000"/>
          <w:sz w:val="24"/>
          <w:szCs w:val="24"/>
          <w:highlight w:val="white"/>
        </w:rPr>
        <w:t>организациям отдыха детей и их оздоровления</w:t>
      </w:r>
      <w:r w:rsidRPr="00A11966">
        <w:rPr>
          <w:rFonts w:ascii="Times New Roman" w:eastAsia="Times New Roman" w:hAnsi="Times New Roman" w:cs="Times New Roman"/>
          <w:color w:val="000000"/>
          <w:sz w:val="24"/>
          <w:szCs w:val="24"/>
          <w:highlight w:val="white"/>
        </w:rPr>
        <w:t xml:space="preserve"> (далее</w:t>
      </w:r>
      <w:r w:rsidRPr="00A11966">
        <w:rPr>
          <w:rFonts w:ascii="Times New Roman" w:eastAsia="Times New Roman" w:hAnsi="Times New Roman" w:cs="Times New Roman"/>
          <w:color w:val="000000"/>
          <w:sz w:val="24"/>
          <w:szCs w:val="24"/>
        </w:rPr>
        <w:t xml:space="preserve"> – детский лагерь) </w:t>
      </w:r>
      <w:r w:rsidRPr="00A11966">
        <w:rPr>
          <w:rFonts w:ascii="Times New Roman" w:eastAsia="Times New Roman" w:hAnsi="Times New Roman" w:cs="Times New Roman"/>
          <w:color w:val="000000"/>
          <w:sz w:val="24"/>
          <w:szCs w:val="24"/>
          <w:highlight w:val="white"/>
        </w:rPr>
        <w:t>относятся организации (независимо от их организационно-правовых форм) сезонного или круглогодичного действия, стационарного и (или) нестационарного типа, с круглосуточным или дневным пребыванием, оказывающие услуги по организации отдыха и оздоровления детей</w:t>
      </w:r>
      <w:proofErr w:type="gramEnd"/>
      <w:r w:rsidRPr="00A11966">
        <w:rPr>
          <w:rFonts w:ascii="Times New Roman" w:eastAsia="Times New Roman" w:hAnsi="Times New Roman" w:cs="Times New Roman"/>
          <w:color w:val="000000"/>
          <w:sz w:val="24"/>
          <w:szCs w:val="24"/>
          <w:highlight w:val="white"/>
        </w:rPr>
        <w:t xml:space="preserve">: организации отдыха детей и их оздоровления сезонного или круглогодичного действия, лагеря, организованные образовательными организациями, осуществляющими организацию отдыха и </w:t>
      </w:r>
      <w:proofErr w:type="gramStart"/>
      <w:r w:rsidRPr="00A11966">
        <w:rPr>
          <w:rFonts w:ascii="Times New Roman" w:eastAsia="Times New Roman" w:hAnsi="Times New Roman" w:cs="Times New Roman"/>
          <w:color w:val="000000"/>
          <w:sz w:val="24"/>
          <w:szCs w:val="24"/>
          <w:highlight w:val="white"/>
        </w:rPr>
        <w:t>оздоровления</w:t>
      </w:r>
      <w:proofErr w:type="gramEnd"/>
      <w:r w:rsidRPr="00A11966">
        <w:rPr>
          <w:rFonts w:ascii="Times New Roman" w:eastAsia="Times New Roman" w:hAnsi="Times New Roman" w:cs="Times New Roman"/>
          <w:color w:val="000000"/>
          <w:sz w:val="24"/>
          <w:szCs w:val="24"/>
          <w:highlight w:val="white"/>
        </w:rPr>
        <w:t xml:space="preserve"> обучающихся в каникулярное время (с круглосуточным или дневным пребыванием), детские лагеря труда и отдыха, детские лагеря палаточного типа, детские специализированные (профильные) лагеря, детские лагеря различной тематической направленности.</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Программа является методическим документом, определяющим комплекс основных характеристик воспитательной работы, осуществляемой в детском лагере, разрабатывается с учетом государственной политики в области образования и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Программа создана с целью организации непрерывного воспитательного процесса, основывается на единстве и преемственности с общим и дополнительным образованием, соотносится с примерной рабочей программой воспитания для образовательных организаций, реализующих образовательные программы общего образования.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Программа предусматривает приобщение </w:t>
      </w:r>
      <w:proofErr w:type="gramStart"/>
      <w:r w:rsidRPr="00A11966">
        <w:rPr>
          <w:rFonts w:ascii="Times New Roman" w:eastAsia="Times New Roman" w:hAnsi="Times New Roman" w:cs="Times New Roman"/>
          <w:color w:val="000000"/>
          <w:sz w:val="24"/>
          <w:szCs w:val="24"/>
        </w:rPr>
        <w:t>обучающихся</w:t>
      </w:r>
      <w:proofErr w:type="gramEnd"/>
      <w:r w:rsidRPr="00A11966">
        <w:rPr>
          <w:rFonts w:ascii="Times New Roman" w:eastAsia="Times New Roman" w:hAnsi="Times New Roman" w:cs="Times New Roman"/>
          <w:color w:val="000000"/>
          <w:sz w:val="24"/>
          <w:szCs w:val="24"/>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Ценности </w:t>
      </w:r>
      <w:r w:rsidRPr="00A11966">
        <w:rPr>
          <w:rFonts w:ascii="Times New Roman" w:eastAsia="Times New Roman" w:hAnsi="Times New Roman" w:cs="Times New Roman"/>
          <w:b/>
          <w:color w:val="000000"/>
          <w:sz w:val="24"/>
          <w:szCs w:val="24"/>
        </w:rPr>
        <w:t>Родины</w:t>
      </w:r>
      <w:r w:rsidR="0052093F" w:rsidRPr="00A11966">
        <w:rPr>
          <w:rFonts w:ascii="Times New Roman" w:eastAsia="Times New Roman" w:hAnsi="Times New Roman" w:cs="Times New Roman"/>
          <w:b/>
          <w:color w:val="000000"/>
          <w:sz w:val="24"/>
          <w:szCs w:val="24"/>
        </w:rPr>
        <w:t>, родного края</w:t>
      </w:r>
      <w:r w:rsidRPr="00A11966">
        <w:rPr>
          <w:rFonts w:ascii="Times New Roman" w:eastAsia="Times New Roman" w:hAnsi="Times New Roman" w:cs="Times New Roman"/>
          <w:b/>
          <w:color w:val="000000"/>
          <w:sz w:val="24"/>
          <w:szCs w:val="24"/>
        </w:rPr>
        <w:t xml:space="preserve"> и природы</w:t>
      </w:r>
      <w:r w:rsidRPr="00A11966">
        <w:rPr>
          <w:rFonts w:ascii="Times New Roman" w:eastAsia="Times New Roman" w:hAnsi="Times New Roman" w:cs="Times New Roman"/>
          <w:color w:val="000000"/>
          <w:sz w:val="24"/>
          <w:szCs w:val="24"/>
        </w:rPr>
        <w:t xml:space="preserve"> лежат в основе патриотического направления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Ценности </w:t>
      </w:r>
      <w:r w:rsidRPr="00A11966">
        <w:rPr>
          <w:rFonts w:ascii="Times New Roman" w:eastAsia="Times New Roman" w:hAnsi="Times New Roman" w:cs="Times New Roman"/>
          <w:b/>
          <w:color w:val="000000"/>
          <w:sz w:val="24"/>
          <w:szCs w:val="24"/>
        </w:rPr>
        <w:t>человека, дружбы, семьи</w:t>
      </w:r>
      <w:r w:rsidRPr="00A11966">
        <w:rPr>
          <w:rFonts w:ascii="Times New Roman" w:eastAsia="Times New Roman" w:hAnsi="Times New Roman" w:cs="Times New Roman"/>
          <w:color w:val="000000"/>
          <w:sz w:val="24"/>
          <w:szCs w:val="24"/>
        </w:rPr>
        <w:t xml:space="preserve">, </w:t>
      </w:r>
      <w:r w:rsidR="0052093F" w:rsidRPr="00A11966">
        <w:rPr>
          <w:rFonts w:ascii="Times New Roman" w:eastAsia="Times New Roman" w:hAnsi="Times New Roman" w:cs="Times New Roman"/>
          <w:b/>
          <w:color w:val="000000"/>
          <w:sz w:val="24"/>
          <w:szCs w:val="24"/>
        </w:rPr>
        <w:t>общества,</w:t>
      </w:r>
      <w:r w:rsidR="0052093F" w:rsidRPr="00A11966">
        <w:rPr>
          <w:rFonts w:ascii="Times New Roman" w:eastAsia="Times New Roman" w:hAnsi="Times New Roman" w:cs="Times New Roman"/>
          <w:color w:val="000000"/>
          <w:sz w:val="24"/>
          <w:szCs w:val="24"/>
        </w:rPr>
        <w:t xml:space="preserve"> </w:t>
      </w:r>
      <w:r w:rsidRPr="00A11966">
        <w:rPr>
          <w:rFonts w:ascii="Times New Roman" w:eastAsia="Times New Roman" w:hAnsi="Times New Roman" w:cs="Times New Roman"/>
          <w:b/>
          <w:color w:val="000000"/>
          <w:sz w:val="24"/>
          <w:szCs w:val="24"/>
        </w:rPr>
        <w:t>сотрудничества</w:t>
      </w:r>
      <w:r w:rsidRPr="00A11966">
        <w:rPr>
          <w:rFonts w:ascii="Times New Roman" w:eastAsia="Times New Roman" w:hAnsi="Times New Roman" w:cs="Times New Roman"/>
          <w:color w:val="000000"/>
          <w:sz w:val="24"/>
          <w:szCs w:val="24"/>
        </w:rPr>
        <w:t xml:space="preserve"> лежат в основе духовно-нравственного и социального направлений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Ценность </w:t>
      </w:r>
      <w:r w:rsidRPr="00A11966">
        <w:rPr>
          <w:rFonts w:ascii="Times New Roman" w:eastAsia="Times New Roman" w:hAnsi="Times New Roman" w:cs="Times New Roman"/>
          <w:b/>
          <w:color w:val="000000"/>
          <w:sz w:val="24"/>
          <w:szCs w:val="24"/>
        </w:rPr>
        <w:t>знания</w:t>
      </w:r>
      <w:r w:rsidRPr="00A11966">
        <w:rPr>
          <w:rFonts w:ascii="Times New Roman" w:eastAsia="Times New Roman" w:hAnsi="Times New Roman" w:cs="Times New Roman"/>
          <w:color w:val="000000"/>
          <w:sz w:val="24"/>
          <w:szCs w:val="24"/>
        </w:rPr>
        <w:t xml:space="preserve"> лежит в основе познавательного направления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Ценность </w:t>
      </w:r>
      <w:r w:rsidRPr="00A11966">
        <w:rPr>
          <w:rFonts w:ascii="Times New Roman" w:eastAsia="Times New Roman" w:hAnsi="Times New Roman" w:cs="Times New Roman"/>
          <w:b/>
          <w:color w:val="000000"/>
          <w:sz w:val="24"/>
          <w:szCs w:val="24"/>
        </w:rPr>
        <w:t>здоровья</w:t>
      </w:r>
      <w:r w:rsidRPr="00A11966">
        <w:rPr>
          <w:rFonts w:ascii="Times New Roman" w:eastAsia="Times New Roman" w:hAnsi="Times New Roman" w:cs="Times New Roman"/>
          <w:color w:val="000000"/>
          <w:sz w:val="24"/>
          <w:szCs w:val="24"/>
        </w:rPr>
        <w:t xml:space="preserve"> лежит в основе направления физического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Ценность </w:t>
      </w:r>
      <w:r w:rsidRPr="00A11966">
        <w:rPr>
          <w:rFonts w:ascii="Times New Roman" w:eastAsia="Times New Roman" w:hAnsi="Times New Roman" w:cs="Times New Roman"/>
          <w:b/>
          <w:color w:val="000000"/>
          <w:sz w:val="24"/>
          <w:szCs w:val="24"/>
        </w:rPr>
        <w:t>труда</w:t>
      </w:r>
      <w:r w:rsidRPr="00A11966">
        <w:rPr>
          <w:rFonts w:ascii="Times New Roman" w:eastAsia="Times New Roman" w:hAnsi="Times New Roman" w:cs="Times New Roman"/>
          <w:color w:val="000000"/>
          <w:sz w:val="24"/>
          <w:szCs w:val="24"/>
        </w:rPr>
        <w:t xml:space="preserve"> лежит в основе трудового направления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Ценности </w:t>
      </w:r>
      <w:r w:rsidRPr="00A11966">
        <w:rPr>
          <w:rFonts w:ascii="Times New Roman" w:eastAsia="Times New Roman" w:hAnsi="Times New Roman" w:cs="Times New Roman"/>
          <w:b/>
          <w:color w:val="000000"/>
          <w:sz w:val="24"/>
          <w:szCs w:val="24"/>
        </w:rPr>
        <w:t>культуры и красоты</w:t>
      </w:r>
      <w:r w:rsidRPr="00A11966">
        <w:rPr>
          <w:rFonts w:ascii="Times New Roman" w:eastAsia="Times New Roman" w:hAnsi="Times New Roman" w:cs="Times New Roman"/>
          <w:color w:val="000000"/>
          <w:sz w:val="24"/>
          <w:szCs w:val="24"/>
        </w:rPr>
        <w:t xml:space="preserve"> лежат в основе эстетического направления воспитания.</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Программа включает три раздела: целевой; содержательный; организационный.</w:t>
      </w:r>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Приложение: примерный календарный план воспитательной работы.</w:t>
      </w:r>
    </w:p>
    <w:p w:rsidR="0083531E" w:rsidRPr="00A11966" w:rsidRDefault="0083531E" w:rsidP="0083531E">
      <w:pPr>
        <w:tabs>
          <w:tab w:val="left" w:pos="851"/>
        </w:tabs>
        <w:spacing w:after="0" w:line="360" w:lineRule="auto"/>
        <w:ind w:firstLine="709"/>
        <w:contextualSpacing/>
        <w:jc w:val="both"/>
        <w:rPr>
          <w:rFonts w:ascii="Times New Roman" w:hAnsi="Times New Roman" w:cs="Times New Roman"/>
          <w:color w:val="000000"/>
          <w:sz w:val="24"/>
          <w:szCs w:val="24"/>
        </w:rPr>
      </w:pPr>
    </w:p>
    <w:p w:rsidR="0083531E" w:rsidRPr="00A11966" w:rsidRDefault="0083531E" w:rsidP="0083531E">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br w:type="page"/>
      </w:r>
    </w:p>
    <w:p w:rsidR="0083531E" w:rsidRPr="00A11966" w:rsidRDefault="0083531E" w:rsidP="0083531E">
      <w:pPr>
        <w:pStyle w:val="1"/>
        <w:spacing w:before="0" w:line="360" w:lineRule="auto"/>
        <w:ind w:firstLine="709"/>
        <w:contextualSpacing/>
        <w:jc w:val="both"/>
        <w:rPr>
          <w:rFonts w:ascii="Times New Roman" w:hAnsi="Times New Roman" w:cs="Times New Roman"/>
          <w:color w:val="auto"/>
          <w:sz w:val="24"/>
          <w:szCs w:val="24"/>
        </w:rPr>
      </w:pPr>
      <w:bookmarkStart w:id="1" w:name="_Toc135057194"/>
      <w:r w:rsidRPr="00A11966">
        <w:rPr>
          <w:rFonts w:ascii="Times New Roman" w:hAnsi="Times New Roman" w:cs="Times New Roman"/>
          <w:color w:val="auto"/>
          <w:sz w:val="24"/>
          <w:szCs w:val="24"/>
        </w:rPr>
        <w:lastRenderedPageBreak/>
        <w:t>Раздел I. ЦЕННОСТНО-ЦЕЛЕВЫЕ ОСНОВЫ ВОСПИТАНИЯ</w:t>
      </w:r>
      <w:bookmarkEnd w:id="1"/>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color w:val="000000"/>
          <w:sz w:val="24"/>
          <w:szCs w:val="24"/>
        </w:rPr>
        <w:t xml:space="preserve">Нормативные ценностно-целевые основы воспитания детей в детском лагере определяются содержанием российских гражданских (базовых, общенациональных) норм и ценностей, </w:t>
      </w:r>
      <w:r w:rsidR="000D743F" w:rsidRPr="00A11966">
        <w:rPr>
          <w:rFonts w:ascii="Times New Roman" w:eastAsia="Times New Roman" w:hAnsi="Times New Roman" w:cs="Times New Roman"/>
          <w:color w:val="000000"/>
          <w:sz w:val="24"/>
          <w:szCs w:val="24"/>
        </w:rPr>
        <w:t>закреплённых</w:t>
      </w:r>
      <w:r w:rsidRPr="00A11966">
        <w:rPr>
          <w:rFonts w:ascii="Times New Roman" w:eastAsia="Times New Roman" w:hAnsi="Times New Roman" w:cs="Times New Roman"/>
          <w:color w:val="000000"/>
          <w:sz w:val="24"/>
          <w:szCs w:val="24"/>
        </w:rPr>
        <w:t xml:space="preserve"> в Конституции Российской Федерации.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color w:val="000000"/>
          <w:sz w:val="24"/>
          <w:szCs w:val="24"/>
        </w:rPr>
        <w:t xml:space="preserve">С учетом мировоззренческого, этнического, конфессионального многообразия российского общества, ценностно-целевые основы воспитания детей включают духовно-нравственные ценности культуры народов России, традиционных религий народов России </w:t>
      </w:r>
      <w:r w:rsidR="006439FF" w:rsidRPr="00A11966">
        <w:rPr>
          <w:rFonts w:ascii="Times New Roman" w:eastAsia="Times New Roman" w:hAnsi="Times New Roman" w:cs="Times New Roman"/>
          <w:color w:val="000000"/>
          <w:sz w:val="24"/>
          <w:szCs w:val="24"/>
        </w:rPr>
        <w:t xml:space="preserve"> реализуемых</w:t>
      </w:r>
      <w:r w:rsidRPr="00A11966">
        <w:rPr>
          <w:rFonts w:ascii="Times New Roman" w:eastAsia="Times New Roman" w:hAnsi="Times New Roman" w:cs="Times New Roman"/>
          <w:color w:val="000000"/>
          <w:sz w:val="24"/>
          <w:szCs w:val="24"/>
        </w:rPr>
        <w:t xml:space="preserve"> на добровольной основе, в соответствии с мировоззренческими</w:t>
      </w:r>
      <w:r w:rsidR="006A5975" w:rsidRPr="00A11966">
        <w:rPr>
          <w:rFonts w:ascii="Times New Roman" w:eastAsia="Times New Roman" w:hAnsi="Times New Roman" w:cs="Times New Roman"/>
          <w:color w:val="000000"/>
          <w:sz w:val="24"/>
          <w:szCs w:val="24"/>
        </w:rPr>
        <w:t>, этническими, конфессиональными и</w:t>
      </w:r>
      <w:r w:rsidRPr="00A11966">
        <w:rPr>
          <w:rFonts w:ascii="Times New Roman" w:eastAsia="Times New Roman" w:hAnsi="Times New Roman" w:cs="Times New Roman"/>
          <w:color w:val="000000"/>
          <w:sz w:val="24"/>
          <w:szCs w:val="24"/>
        </w:rPr>
        <w:t xml:space="preserve"> культурными особенностями и потребностями молодежи, детей и их родителей (законных представителей).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Воспитательная деятельность в детском лагере реализуется в соответствии с приоритетами государственной политики в сфере воспитания, зафиксированными в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Стратегии развития воспитания в Российской Федерации на период до 2025 года</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 государственной молодежной политики</w:t>
      </w:r>
      <w:r w:rsidR="006A5975" w:rsidRPr="00A11966">
        <w:rPr>
          <w:rFonts w:ascii="Times New Roman" w:eastAsia="Times New Roman" w:hAnsi="Times New Roman" w:cs="Times New Roman"/>
          <w:color w:val="000000"/>
          <w:sz w:val="24"/>
          <w:szCs w:val="24"/>
        </w:rPr>
        <w:t xml:space="preserve"> и молодежной политики Республики Татарстан</w:t>
      </w:r>
      <w:r w:rsidRPr="00A11966">
        <w:rPr>
          <w:rFonts w:ascii="Times New Roman" w:eastAsia="Times New Roman" w:hAnsi="Times New Roman" w:cs="Times New Roman"/>
          <w:color w:val="000000"/>
          <w:sz w:val="24"/>
          <w:szCs w:val="24"/>
        </w:rPr>
        <w:t xml:space="preserve">. Приоритетной задачей </w:t>
      </w:r>
      <w:r w:rsidR="006A5975" w:rsidRPr="00A11966">
        <w:rPr>
          <w:rFonts w:ascii="Times New Roman" w:eastAsia="Times New Roman" w:hAnsi="Times New Roman" w:cs="Times New Roman"/>
          <w:color w:val="000000"/>
          <w:sz w:val="24"/>
          <w:szCs w:val="24"/>
        </w:rPr>
        <w:t xml:space="preserve">Республики Татарстан, </w:t>
      </w:r>
      <w:r w:rsidRPr="00A11966">
        <w:rPr>
          <w:rFonts w:ascii="Times New Roman" w:eastAsia="Times New Roman" w:hAnsi="Times New Roman" w:cs="Times New Roman"/>
          <w:color w:val="000000"/>
          <w:sz w:val="24"/>
          <w:szCs w:val="24"/>
        </w:rPr>
        <w:t>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2" w:name="_Toc135057195"/>
      <w:r w:rsidRPr="00A11966">
        <w:rPr>
          <w:rFonts w:ascii="Times New Roman" w:hAnsi="Times New Roman" w:cs="Times New Roman"/>
          <w:color w:val="auto"/>
          <w:sz w:val="24"/>
          <w:szCs w:val="24"/>
        </w:rPr>
        <w:t>1.1. Цель и задачи воспитания</w:t>
      </w:r>
      <w:bookmarkEnd w:id="2"/>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color w:val="000000"/>
          <w:sz w:val="24"/>
          <w:szCs w:val="24"/>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w:t>
      </w:r>
      <w:r w:rsidR="006A5975" w:rsidRPr="00A11966">
        <w:rPr>
          <w:rFonts w:ascii="Times New Roman" w:eastAsia="Times New Roman" w:hAnsi="Times New Roman" w:cs="Times New Roman"/>
          <w:color w:val="000000"/>
          <w:sz w:val="24"/>
          <w:szCs w:val="24"/>
        </w:rPr>
        <w:t xml:space="preserve">Республики Татарстан и </w:t>
      </w:r>
      <w:r w:rsidRPr="00A11966">
        <w:rPr>
          <w:rFonts w:ascii="Times New Roman" w:eastAsia="Times New Roman" w:hAnsi="Times New Roman" w:cs="Times New Roman"/>
          <w:color w:val="000000"/>
          <w:sz w:val="24"/>
          <w:szCs w:val="24"/>
        </w:rPr>
        <w:t>Российской Федерации</w:t>
      </w:r>
      <w:r w:rsidR="006A5975" w:rsidRPr="00A11966">
        <w:rPr>
          <w:rFonts w:ascii="Times New Roman" w:eastAsia="Times New Roman" w:hAnsi="Times New Roman" w:cs="Times New Roman"/>
          <w:color w:val="000000"/>
          <w:sz w:val="24"/>
          <w:szCs w:val="24"/>
        </w:rPr>
        <w:t xml:space="preserve"> в целом</w:t>
      </w:r>
      <w:r w:rsidRPr="00A11966">
        <w:rPr>
          <w:rFonts w:ascii="Times New Roman" w:eastAsia="Times New Roman" w:hAnsi="Times New Roman" w:cs="Times New Roman"/>
          <w:color w:val="000000"/>
          <w:sz w:val="24"/>
          <w:szCs w:val="24"/>
        </w:rPr>
        <w:t xml:space="preserve">. В соответствии с этим идеалом и нормативными правовыми актами Российской Федерации в сфере образования </w:t>
      </w:r>
      <w:r w:rsidRPr="00A11966">
        <w:rPr>
          <w:rFonts w:ascii="Times New Roman" w:eastAsia="Times New Roman" w:hAnsi="Times New Roman" w:cs="Times New Roman"/>
          <w:b/>
          <w:color w:val="000000"/>
          <w:sz w:val="24"/>
          <w:szCs w:val="24"/>
        </w:rPr>
        <w:t>цель воспитания</w:t>
      </w:r>
      <w:r w:rsidRPr="00A11966">
        <w:rPr>
          <w:rFonts w:ascii="Times New Roman" w:eastAsia="Times New Roman" w:hAnsi="Times New Roman" w:cs="Times New Roman"/>
          <w:color w:val="000000"/>
          <w:sz w:val="24"/>
          <w:szCs w:val="24"/>
        </w:rPr>
        <w:t xml:space="preserve">: создание условий для личностного развития, самоопределения и </w:t>
      </w:r>
      <w:proofErr w:type="gramStart"/>
      <w:r w:rsidRPr="00A11966">
        <w:rPr>
          <w:rFonts w:ascii="Times New Roman" w:eastAsia="Times New Roman" w:hAnsi="Times New Roman" w:cs="Times New Roman"/>
          <w:color w:val="000000"/>
          <w:sz w:val="24"/>
          <w:szCs w:val="24"/>
        </w:rPr>
        <w:t>социализации</w:t>
      </w:r>
      <w:proofErr w:type="gramEnd"/>
      <w:r w:rsidRPr="00A11966">
        <w:rPr>
          <w:rFonts w:ascii="Times New Roman" w:eastAsia="Times New Roman" w:hAnsi="Times New Roman" w:cs="Times New Roman"/>
          <w:color w:val="000000"/>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r w:rsidRPr="00A11966">
        <w:rPr>
          <w:rFonts w:ascii="Times New Roman" w:eastAsia="Times New Roman" w:hAnsi="Times New Roman" w:cs="Times New Roman"/>
          <w:color w:val="000000"/>
          <w:sz w:val="24"/>
          <w:szCs w:val="24"/>
        </w:rPr>
        <w:lastRenderedPageBreak/>
        <w:t>(Федеральный закон от 29 декабря 2012 г. № 273-ФЗ «Об образовании в Российской Федерации</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 ст. 2, п. 2).</w:t>
      </w:r>
    </w:p>
    <w:p w:rsidR="0083531E" w:rsidRPr="00A11966" w:rsidRDefault="0083531E" w:rsidP="0083531E">
      <w:pPr>
        <w:pStyle w:val="ParaAttribute16"/>
        <w:spacing w:line="360" w:lineRule="auto"/>
        <w:ind w:left="0" w:firstLine="709"/>
        <w:contextualSpacing/>
        <w:rPr>
          <w:rStyle w:val="CharAttribute484"/>
          <w:rFonts w:eastAsia="№Е"/>
          <w:i w:val="0"/>
          <w:color w:val="000000"/>
          <w:sz w:val="24"/>
          <w:szCs w:val="24"/>
        </w:rPr>
      </w:pPr>
      <w:r w:rsidRPr="00A11966">
        <w:rPr>
          <w:rFonts w:eastAsia="Times New Roman"/>
          <w:color w:val="000000"/>
          <w:szCs w:val="24"/>
        </w:rPr>
        <w:t>Задачи воспитания определены</w:t>
      </w:r>
      <w:r w:rsidRPr="00A11966">
        <w:rPr>
          <w:rStyle w:val="CharAttribute484"/>
          <w:rFonts w:eastAsia="№Е"/>
          <w:color w:val="000000"/>
          <w:sz w:val="24"/>
          <w:szCs w:val="24"/>
        </w:rPr>
        <w:t xml:space="preserve"> </w:t>
      </w:r>
      <w:r w:rsidRPr="00A11966">
        <w:rPr>
          <w:rStyle w:val="CharAttribute484"/>
          <w:rFonts w:eastAsia="№Е"/>
          <w:i w:val="0"/>
          <w:color w:val="000000"/>
          <w:sz w:val="24"/>
          <w:szCs w:val="24"/>
        </w:rPr>
        <w:t xml:space="preserve">с учетом интеллектуально-когнитивной, эмоционально-оценочной, </w:t>
      </w:r>
      <w:proofErr w:type="spellStart"/>
      <w:r w:rsidRPr="00A11966">
        <w:rPr>
          <w:rStyle w:val="CharAttribute484"/>
          <w:rFonts w:eastAsia="№Е"/>
          <w:i w:val="0"/>
          <w:color w:val="000000"/>
          <w:sz w:val="24"/>
          <w:szCs w:val="24"/>
        </w:rPr>
        <w:t>деятельностно</w:t>
      </w:r>
      <w:proofErr w:type="spellEnd"/>
      <w:r w:rsidRPr="00A11966">
        <w:rPr>
          <w:rStyle w:val="CharAttribute484"/>
          <w:rFonts w:eastAsia="№Е"/>
          <w:i w:val="0"/>
          <w:color w:val="000000"/>
          <w:sz w:val="24"/>
          <w:szCs w:val="24"/>
        </w:rPr>
        <w:t>-практической составляющих развития личности</w:t>
      </w:r>
      <w:r w:rsidR="000D743F" w:rsidRPr="00A11966">
        <w:rPr>
          <w:rStyle w:val="CharAttribute484"/>
          <w:rFonts w:eastAsia="№Е"/>
          <w:i w:val="0"/>
          <w:color w:val="000000"/>
          <w:sz w:val="24"/>
          <w:szCs w:val="24"/>
        </w:rPr>
        <w:t>:</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усвоение ими знаний, норм, духовно-нравственных ценностей, традиций, которые выработало российское общество (социально значимых знаний);</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развитие позитивных личностных отношений к этим нормам, ценностям, традициям (их освоение, принятие, трансляция);</w:t>
      </w:r>
    </w:p>
    <w:p w:rsidR="0083531E" w:rsidRPr="00A11966" w:rsidRDefault="0083531E" w:rsidP="0083531E">
      <w:pPr>
        <w:pStyle w:val="ParaAttribute16"/>
        <w:spacing w:line="360" w:lineRule="auto"/>
        <w:ind w:left="0" w:firstLine="709"/>
        <w:contextualSpacing/>
        <w:rPr>
          <w:rFonts w:eastAsia="Times New Roman"/>
          <w:color w:val="FF0000"/>
          <w:szCs w:val="24"/>
        </w:rPr>
      </w:pPr>
      <w:r w:rsidRPr="00A11966">
        <w:rPr>
          <w:rFonts w:eastAsia="Times New Roman"/>
          <w:color w:val="000000"/>
          <w:szCs w:val="24"/>
        </w:rPr>
        <w:t xml:space="preserve">- приобретение соответствующего этим нормам, ценностям, традициям социокультурного опыта поведения, общения, межличностных </w:t>
      </w:r>
      <w:r w:rsidRPr="00A11966">
        <w:rPr>
          <w:rFonts w:eastAsia="Times New Roman"/>
          <w:strike/>
          <w:color w:val="000000"/>
          <w:szCs w:val="24"/>
        </w:rPr>
        <w:t>и социальных</w:t>
      </w:r>
      <w:r w:rsidRPr="00A11966">
        <w:rPr>
          <w:rFonts w:eastAsia="Times New Roman"/>
          <w:color w:val="000000"/>
          <w:szCs w:val="24"/>
        </w:rPr>
        <w:t xml:space="preserve"> отношений, применения полученных знаний и сформированных отношений на практике (опыта нравственных поступков, социально значимых дел).</w:t>
      </w:r>
      <w:r w:rsidR="006A5975" w:rsidRPr="00A11966">
        <w:rPr>
          <w:rFonts w:eastAsia="Times New Roman"/>
          <w:color w:val="000000"/>
          <w:szCs w:val="24"/>
        </w:rPr>
        <w:t xml:space="preserve"> </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3" w:name="_Toc135057196"/>
      <w:r w:rsidRPr="00A11966">
        <w:rPr>
          <w:rFonts w:ascii="Times New Roman" w:hAnsi="Times New Roman" w:cs="Times New Roman"/>
          <w:color w:val="auto"/>
          <w:sz w:val="24"/>
          <w:szCs w:val="24"/>
        </w:rPr>
        <w:t>1.2. Методологические основы и принципы воспитательной деятельности</w:t>
      </w:r>
      <w:bookmarkEnd w:id="3"/>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Методологической основой Программы воспитания являются антропологический, культурно-исторический и системно-</w:t>
      </w:r>
      <w:proofErr w:type="spellStart"/>
      <w:r w:rsidRPr="00A11966">
        <w:rPr>
          <w:rFonts w:eastAsia="Times New Roman"/>
          <w:color w:val="000000"/>
          <w:szCs w:val="24"/>
        </w:rPr>
        <w:t>деятельностный</w:t>
      </w:r>
      <w:proofErr w:type="spellEnd"/>
      <w:r w:rsidRPr="00A11966">
        <w:rPr>
          <w:rFonts w:eastAsia="Times New Roman"/>
          <w:color w:val="000000"/>
          <w:szCs w:val="24"/>
        </w:rPr>
        <w:t xml:space="preserve"> подходы. </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Воспитательная деятельность в детском лагере основывается на следующих принципах:</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b/>
          <w:color w:val="000000"/>
          <w:szCs w:val="24"/>
        </w:rPr>
        <w:t>- принцип гуманистической направленности.</w:t>
      </w:r>
      <w:r w:rsidRPr="00A11966">
        <w:rPr>
          <w:rFonts w:eastAsia="Times New Roman"/>
          <w:color w:val="000000"/>
          <w:szCs w:val="24"/>
        </w:rPr>
        <w:t> Каждый ребенок имеет право на признание его как человеческой личности, уважение его достоинства, защиту его человеческих прав, свободное развитие;</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b/>
          <w:color w:val="000000"/>
          <w:szCs w:val="24"/>
        </w:rPr>
        <w:t>- принцип ценностного единства и совместности</w:t>
      </w:r>
      <w:r w:rsidRPr="00A11966">
        <w:rPr>
          <w:rFonts w:eastAsia="Times New Roman"/>
          <w:color w:val="000000"/>
          <w:szCs w:val="24"/>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83531E" w:rsidRPr="00A11966" w:rsidRDefault="00A602C9" w:rsidP="0083531E">
      <w:pPr>
        <w:pStyle w:val="ParaAttribute16"/>
        <w:spacing w:line="360" w:lineRule="auto"/>
        <w:ind w:left="0" w:firstLine="709"/>
        <w:contextualSpacing/>
        <w:rPr>
          <w:rFonts w:eastAsia="Times New Roman"/>
          <w:color w:val="000000"/>
          <w:szCs w:val="24"/>
        </w:rPr>
      </w:pPr>
      <w:r>
        <w:rPr>
          <w:rFonts w:eastAsia="Times New Roman"/>
          <w:color w:val="000000"/>
          <w:szCs w:val="24"/>
        </w:rPr>
        <w:t>-</w:t>
      </w:r>
      <w:r w:rsidR="0083531E" w:rsidRPr="00A11966">
        <w:rPr>
          <w:rFonts w:eastAsia="Times New Roman"/>
          <w:b/>
          <w:color w:val="000000"/>
          <w:szCs w:val="24"/>
        </w:rPr>
        <w:t xml:space="preserve">принцип </w:t>
      </w:r>
      <w:proofErr w:type="spellStart"/>
      <w:r w:rsidR="0083531E" w:rsidRPr="00A11966">
        <w:rPr>
          <w:rFonts w:eastAsia="Times New Roman"/>
          <w:b/>
          <w:color w:val="000000"/>
          <w:szCs w:val="24"/>
        </w:rPr>
        <w:t>природосообразности</w:t>
      </w:r>
      <w:proofErr w:type="spellEnd"/>
      <w:r w:rsidR="0083531E" w:rsidRPr="00A11966">
        <w:rPr>
          <w:rFonts w:eastAsia="Times New Roman"/>
          <w:b/>
          <w:color w:val="000000"/>
          <w:szCs w:val="24"/>
        </w:rPr>
        <w:t>.</w:t>
      </w:r>
      <w:r w:rsidR="0083531E" w:rsidRPr="00A11966">
        <w:rPr>
          <w:rFonts w:eastAsia="Times New Roman"/>
          <w:color w:val="000000"/>
          <w:szCs w:val="24"/>
        </w:rPr>
        <w:t xml:space="preserve"> Интеллектуальная, психологическая и физическая готовность к освоению социально-культурных ориентиров, их принятию и трансляции;</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 xml:space="preserve">принцип </w:t>
      </w:r>
      <w:proofErr w:type="spellStart"/>
      <w:r w:rsidRPr="00A11966">
        <w:rPr>
          <w:rFonts w:eastAsia="Times New Roman"/>
          <w:b/>
          <w:color w:val="000000"/>
          <w:szCs w:val="24"/>
        </w:rPr>
        <w:t>культуросообразности</w:t>
      </w:r>
      <w:proofErr w:type="spellEnd"/>
      <w:r w:rsidRPr="00A11966">
        <w:rPr>
          <w:rFonts w:eastAsia="Times New Roman"/>
          <w:b/>
          <w:color w:val="000000"/>
          <w:szCs w:val="24"/>
        </w:rPr>
        <w:t xml:space="preserve">. </w:t>
      </w:r>
      <w:r w:rsidRPr="00A11966">
        <w:rPr>
          <w:rFonts w:eastAsia="Times New Roman"/>
          <w:color w:val="000000"/>
          <w:szCs w:val="24"/>
        </w:rPr>
        <w:t xml:space="preserve">Воспитание основывается на культуре и традициях </w:t>
      </w:r>
      <w:r w:rsidR="00625BD0" w:rsidRPr="00A11966">
        <w:rPr>
          <w:rFonts w:eastAsia="Times New Roman"/>
          <w:color w:val="000000"/>
          <w:szCs w:val="24"/>
        </w:rPr>
        <w:t xml:space="preserve">Республики Татарстан, </w:t>
      </w:r>
      <w:r w:rsidRPr="00A11966">
        <w:rPr>
          <w:rFonts w:eastAsia="Times New Roman"/>
          <w:color w:val="000000"/>
          <w:szCs w:val="24"/>
        </w:rPr>
        <w:t xml:space="preserve">России, включая культурные особенности региона; </w:t>
      </w:r>
    </w:p>
    <w:p w:rsidR="00625BD0" w:rsidRPr="00A11966" w:rsidRDefault="00625BD0" w:rsidP="00625BD0">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принцип совместной деятельности ребенка и взрослого</w:t>
      </w:r>
      <w:r w:rsidRPr="00A11966">
        <w:rPr>
          <w:rFonts w:eastAsia="Times New Roman"/>
          <w:color w:val="000000"/>
          <w:szCs w:val="24"/>
        </w:rPr>
        <w:t>. Значимость совместной деятельности взрослого и ребенка на основе приобщения к культурным ценностям и их освоения;</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принцип следования нравственному примеру</w:t>
      </w:r>
      <w:r w:rsidRPr="00A11966">
        <w:rPr>
          <w:rFonts w:eastAsia="Times New Roman"/>
          <w:color w:val="000000"/>
          <w:szCs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w:t>
      </w:r>
      <w:r w:rsidRPr="00A11966">
        <w:rPr>
          <w:rFonts w:eastAsia="Times New Roman"/>
          <w:color w:val="000000"/>
          <w:szCs w:val="24"/>
        </w:rPr>
        <w:lastRenderedPageBreak/>
        <w:t>построении собственной системы ценностных отношений, продемонстрировать ребенку реальную возможность следования идеалу в жизни;</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принцип безопасной жизнедеятельности</w:t>
      </w:r>
      <w:r w:rsidRPr="00A11966">
        <w:rPr>
          <w:rFonts w:eastAsia="Times New Roman"/>
          <w:color w:val="000000"/>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 xml:space="preserve">принцип </w:t>
      </w:r>
      <w:proofErr w:type="spellStart"/>
      <w:r w:rsidRPr="00A11966">
        <w:rPr>
          <w:rFonts w:eastAsia="Times New Roman"/>
          <w:b/>
          <w:color w:val="000000"/>
          <w:szCs w:val="24"/>
        </w:rPr>
        <w:t>инклюзивности</w:t>
      </w:r>
      <w:proofErr w:type="spellEnd"/>
      <w:r w:rsidRPr="00A11966">
        <w:rPr>
          <w:rFonts w:eastAsia="Times New Roman"/>
          <w:color w:val="000000"/>
          <w:szCs w:val="24"/>
        </w:rPr>
        <w:t>. Организация воспитательного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Данные принципы реализуются в укладе детского лагеря, включающем единое социокультурное воспитательное пространство, общности, культурные практики, совместную деятельность и определяемые ими события.</w:t>
      </w:r>
    </w:p>
    <w:p w:rsidR="006439FF"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b/>
          <w:color w:val="000000"/>
          <w:szCs w:val="24"/>
        </w:rPr>
        <w:t>Уклад</w:t>
      </w:r>
      <w:r w:rsidRPr="00A11966">
        <w:rPr>
          <w:rFonts w:eastAsia="Times New Roman"/>
          <w:color w:val="000000"/>
          <w:szCs w:val="24"/>
        </w:rPr>
        <w:t xml:space="preserve"> – общественный договор участников образовательных отношений, опирающийся на базовые национальные ценности, содержащий традиции </w:t>
      </w:r>
      <w:r w:rsidR="000D743F" w:rsidRPr="00A11966">
        <w:rPr>
          <w:rFonts w:eastAsia="Times New Roman"/>
          <w:color w:val="000000"/>
          <w:szCs w:val="24"/>
        </w:rPr>
        <w:t xml:space="preserve">Российской Федерации, </w:t>
      </w:r>
      <w:r w:rsidRPr="00A11966">
        <w:rPr>
          <w:rFonts w:eastAsia="Times New Roman"/>
          <w:color w:val="000000"/>
          <w:szCs w:val="24"/>
        </w:rPr>
        <w:t>Республики</w:t>
      </w:r>
      <w:r w:rsidR="000D743F" w:rsidRPr="00A11966">
        <w:rPr>
          <w:rFonts w:eastAsia="Times New Roman"/>
          <w:color w:val="000000"/>
          <w:szCs w:val="24"/>
        </w:rPr>
        <w:t xml:space="preserve"> Татарстан</w:t>
      </w:r>
      <w:r w:rsidRPr="00A11966">
        <w:rPr>
          <w:rFonts w:eastAsia="Times New Roman"/>
          <w:color w:val="000000"/>
          <w:szCs w:val="24"/>
        </w:rPr>
        <w:t xml:space="preserve"> и детского лагеря, задающий культуру поведения сообществ, описывающий предметно-эстетическую среду, деятельности и социокультурный контекст.</w:t>
      </w:r>
    </w:p>
    <w:p w:rsidR="006439FF" w:rsidRPr="00A11966" w:rsidRDefault="006439FF" w:rsidP="006439FF">
      <w:pPr>
        <w:pStyle w:val="a8"/>
        <w:spacing w:before="79" w:line="360" w:lineRule="auto"/>
        <w:ind w:firstLine="567"/>
        <w:rPr>
          <w:sz w:val="24"/>
          <w:szCs w:val="24"/>
        </w:rPr>
      </w:pPr>
      <w:r w:rsidRPr="00A11966">
        <w:rPr>
          <w:sz w:val="24"/>
          <w:szCs w:val="24"/>
        </w:rPr>
        <w:t>Уклад учитывает специфику и конкретные формы организации распорядка дневного, недельного, сменного циклов жизни детского лагеря МБОУ</w:t>
      </w:r>
      <w:r w:rsidR="005B253C">
        <w:rPr>
          <w:sz w:val="24"/>
          <w:szCs w:val="24"/>
        </w:rPr>
        <w:t xml:space="preserve"> «Иштуганская СОШ».</w:t>
      </w:r>
    </w:p>
    <w:p w:rsidR="006439FF" w:rsidRPr="00A11966" w:rsidRDefault="006439FF" w:rsidP="006439FF">
      <w:pPr>
        <w:pStyle w:val="a8"/>
        <w:spacing w:before="79" w:line="360" w:lineRule="auto"/>
        <w:ind w:firstLine="567"/>
        <w:rPr>
          <w:sz w:val="24"/>
          <w:szCs w:val="24"/>
        </w:rPr>
      </w:pPr>
      <w:r w:rsidRPr="00A11966">
        <w:rPr>
          <w:sz w:val="24"/>
          <w:szCs w:val="24"/>
        </w:rPr>
        <w:t>Уклад способствует формированию ценностей воспитания, которые разделяются всеми участниками образовательных отношений (обучающимися, родителями, педагогами (воспитателями) и другими сотрудниками детского лагеря).</w:t>
      </w:r>
    </w:p>
    <w:p w:rsidR="006439FF" w:rsidRPr="00A11966" w:rsidRDefault="006439FF" w:rsidP="006439FF">
      <w:pPr>
        <w:pStyle w:val="a8"/>
        <w:spacing w:before="79" w:line="360" w:lineRule="auto"/>
        <w:ind w:firstLine="567"/>
        <w:rPr>
          <w:sz w:val="24"/>
          <w:szCs w:val="24"/>
        </w:rPr>
      </w:pPr>
      <w:r w:rsidRPr="00A11966">
        <w:rPr>
          <w:sz w:val="24"/>
          <w:szCs w:val="24"/>
        </w:rPr>
        <w:t>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rsidR="006439FF" w:rsidRPr="00A11966" w:rsidRDefault="006439FF" w:rsidP="006439FF">
      <w:pPr>
        <w:pStyle w:val="a8"/>
        <w:spacing w:before="79" w:line="360" w:lineRule="auto"/>
        <w:ind w:firstLine="567"/>
        <w:rPr>
          <w:sz w:val="24"/>
          <w:szCs w:val="24"/>
        </w:rPr>
      </w:pPr>
      <w:r w:rsidRPr="00A11966">
        <w:rPr>
          <w:sz w:val="24"/>
          <w:szCs w:val="24"/>
        </w:rPr>
        <w:t xml:space="preserve"> - обеспечение воспитывающей личностно развивающей предметно-пространственной среды;</w:t>
      </w:r>
    </w:p>
    <w:p w:rsidR="006439FF" w:rsidRPr="00A11966" w:rsidRDefault="006439FF" w:rsidP="006439FF">
      <w:pPr>
        <w:pStyle w:val="a8"/>
        <w:spacing w:before="79" w:line="360" w:lineRule="auto"/>
        <w:ind w:firstLine="567"/>
        <w:rPr>
          <w:sz w:val="24"/>
          <w:szCs w:val="24"/>
        </w:rPr>
      </w:pPr>
      <w:r w:rsidRPr="00A11966">
        <w:rPr>
          <w:sz w:val="24"/>
          <w:szCs w:val="24"/>
        </w:rPr>
        <w:t>- оказание психолого-педагогической помощи, консультирование и поддержка родителей (законных представителей) по вопросам воспитания;</w:t>
      </w:r>
    </w:p>
    <w:p w:rsidR="006439FF" w:rsidRPr="00A11966" w:rsidRDefault="006439FF" w:rsidP="006439FF">
      <w:pPr>
        <w:pStyle w:val="a8"/>
        <w:spacing w:before="79" w:line="360" w:lineRule="auto"/>
        <w:ind w:firstLine="567"/>
        <w:rPr>
          <w:sz w:val="24"/>
          <w:szCs w:val="24"/>
        </w:rPr>
      </w:pPr>
      <w:r w:rsidRPr="00A11966">
        <w:rPr>
          <w:sz w:val="24"/>
          <w:szCs w:val="24"/>
        </w:rPr>
        <w:t>- создание уклада детского лагеря МБО</w:t>
      </w:r>
      <w:r w:rsidR="005B253C">
        <w:rPr>
          <w:sz w:val="24"/>
          <w:szCs w:val="24"/>
        </w:rPr>
        <w:t>У «Иштуганская СОШ»</w:t>
      </w:r>
      <w:r w:rsidRPr="00A11966">
        <w:rPr>
          <w:sz w:val="24"/>
          <w:szCs w:val="24"/>
        </w:rPr>
        <w:t xml:space="preserve">, отражающего </w:t>
      </w:r>
      <w:proofErr w:type="spellStart"/>
      <w:r w:rsidRPr="00A11966">
        <w:rPr>
          <w:sz w:val="24"/>
          <w:szCs w:val="24"/>
        </w:rPr>
        <w:t>сформированность</w:t>
      </w:r>
      <w:proofErr w:type="spellEnd"/>
      <w:r w:rsidRPr="00A11966">
        <w:rPr>
          <w:sz w:val="24"/>
          <w:szCs w:val="24"/>
        </w:rPr>
        <w:t xml:space="preserve"> в ней готовности всех участников воспитательного процесса руководствоваться едиными принципами и регулярно воспроизводить наиболее ценные для него </w:t>
      </w:r>
      <w:proofErr w:type="spellStart"/>
      <w:r w:rsidRPr="00A11966">
        <w:rPr>
          <w:sz w:val="24"/>
          <w:szCs w:val="24"/>
        </w:rPr>
        <w:t>воспитательно</w:t>
      </w:r>
      <w:proofErr w:type="spellEnd"/>
      <w:r w:rsidRPr="00A11966">
        <w:rPr>
          <w:sz w:val="24"/>
          <w:szCs w:val="24"/>
        </w:rPr>
        <w:t>-значимые виды совместной деятельности.</w:t>
      </w:r>
    </w:p>
    <w:p w:rsidR="006439FF" w:rsidRPr="00A11966" w:rsidRDefault="006439FF" w:rsidP="006439FF">
      <w:pPr>
        <w:pStyle w:val="a8"/>
        <w:spacing w:before="79" w:line="360" w:lineRule="auto"/>
        <w:ind w:firstLine="567"/>
        <w:rPr>
          <w:sz w:val="24"/>
          <w:szCs w:val="24"/>
        </w:rPr>
      </w:pPr>
      <w:r w:rsidRPr="00A11966">
        <w:rPr>
          <w:sz w:val="24"/>
          <w:szCs w:val="24"/>
        </w:rPr>
        <w:t>Уклад детского лагеря МБО</w:t>
      </w:r>
      <w:r w:rsidR="005B253C">
        <w:rPr>
          <w:sz w:val="24"/>
          <w:szCs w:val="24"/>
        </w:rPr>
        <w:t>У «Иштуганская СОШ»</w:t>
      </w:r>
      <w:r w:rsidRPr="00A11966">
        <w:rPr>
          <w:sz w:val="24"/>
          <w:szCs w:val="24"/>
        </w:rPr>
        <w:t xml:space="preserve"> направлен </w:t>
      </w:r>
      <w:proofErr w:type="gramStart"/>
      <w:r w:rsidRPr="00A11966">
        <w:rPr>
          <w:sz w:val="24"/>
          <w:szCs w:val="24"/>
        </w:rPr>
        <w:t>на</w:t>
      </w:r>
      <w:proofErr w:type="gramEnd"/>
      <w:r w:rsidRPr="00A11966">
        <w:rPr>
          <w:sz w:val="24"/>
          <w:szCs w:val="24"/>
        </w:rPr>
        <w:t xml:space="preserve"> </w:t>
      </w:r>
    </w:p>
    <w:p w:rsidR="006439FF" w:rsidRPr="00A11966" w:rsidRDefault="006439FF" w:rsidP="006439FF">
      <w:pPr>
        <w:pStyle w:val="a8"/>
        <w:spacing w:before="79" w:line="360" w:lineRule="auto"/>
        <w:ind w:firstLine="567"/>
        <w:rPr>
          <w:sz w:val="24"/>
          <w:szCs w:val="24"/>
        </w:rPr>
      </w:pPr>
      <w:r w:rsidRPr="00A11966">
        <w:rPr>
          <w:sz w:val="24"/>
          <w:szCs w:val="24"/>
        </w:rPr>
        <w:t>- сохранение преемственности принципов воспитания в детском лагере;</w:t>
      </w:r>
    </w:p>
    <w:p w:rsidR="006439FF" w:rsidRPr="00A11966" w:rsidRDefault="006439FF" w:rsidP="006439FF">
      <w:pPr>
        <w:pStyle w:val="a8"/>
        <w:spacing w:before="79" w:line="360" w:lineRule="auto"/>
        <w:ind w:firstLine="567"/>
        <w:rPr>
          <w:sz w:val="24"/>
          <w:szCs w:val="24"/>
        </w:rPr>
      </w:pPr>
      <w:r w:rsidRPr="00A11966">
        <w:rPr>
          <w:sz w:val="24"/>
          <w:szCs w:val="24"/>
        </w:rPr>
        <w:lastRenderedPageBreak/>
        <w:t>- современный уровень материально-технического обеспечения Программы воспитания, обеспеченности методическими материалам и средствами обучения и воспитания;</w:t>
      </w:r>
    </w:p>
    <w:p w:rsidR="006439FF" w:rsidRPr="00A11966" w:rsidRDefault="006439FF" w:rsidP="006439FF">
      <w:pPr>
        <w:pStyle w:val="a8"/>
        <w:spacing w:before="79" w:line="360" w:lineRule="auto"/>
        <w:ind w:firstLine="567"/>
        <w:rPr>
          <w:sz w:val="24"/>
          <w:szCs w:val="24"/>
        </w:rPr>
      </w:pPr>
      <w:r w:rsidRPr="00A11966">
        <w:rPr>
          <w:sz w:val="24"/>
          <w:szCs w:val="24"/>
        </w:rPr>
        <w:t>- наличие профессиональных кадров и готовность педагогического коллектива к достижению целевых ориентиров Программы воспитания;</w:t>
      </w:r>
    </w:p>
    <w:p w:rsidR="006439FF" w:rsidRPr="00A11966" w:rsidRDefault="006439FF" w:rsidP="006439FF">
      <w:pPr>
        <w:pStyle w:val="a8"/>
        <w:spacing w:before="79" w:line="360" w:lineRule="auto"/>
        <w:ind w:firstLine="567"/>
        <w:rPr>
          <w:sz w:val="24"/>
          <w:szCs w:val="24"/>
        </w:rPr>
      </w:pPr>
      <w:r w:rsidRPr="00A11966">
        <w:rPr>
          <w:sz w:val="24"/>
          <w:szCs w:val="24"/>
        </w:rPr>
        <w:t>- учет индивидуальных и групповых особенностей детей школьного возраста, в интересах которых реализуется Программа воспитания (возрастных, физических, психологических, национальных и пр.).</w:t>
      </w:r>
    </w:p>
    <w:p w:rsidR="006439FF" w:rsidRPr="00A11966" w:rsidRDefault="006439FF" w:rsidP="006439FF">
      <w:pPr>
        <w:pStyle w:val="a8"/>
        <w:spacing w:before="79" w:line="360" w:lineRule="auto"/>
        <w:ind w:firstLine="567"/>
        <w:rPr>
          <w:sz w:val="24"/>
          <w:szCs w:val="24"/>
        </w:rPr>
      </w:pPr>
      <w:r w:rsidRPr="00A11966">
        <w:rPr>
          <w:sz w:val="24"/>
          <w:szCs w:val="24"/>
        </w:rPr>
        <w:t xml:space="preserve">Воспитательный процесс в </w:t>
      </w:r>
      <w:r w:rsidR="00B31684">
        <w:rPr>
          <w:sz w:val="24"/>
          <w:szCs w:val="24"/>
        </w:rPr>
        <w:t>детском лагере МБОУ «Иштуганская СОШ»</w:t>
      </w:r>
      <w:r w:rsidRPr="00A11966">
        <w:rPr>
          <w:sz w:val="24"/>
          <w:szCs w:val="24"/>
        </w:rPr>
        <w:t xml:space="preserve"> строится на следующих принципах:</w:t>
      </w:r>
    </w:p>
    <w:p w:rsidR="006439FF" w:rsidRPr="00A11966" w:rsidRDefault="006439FF" w:rsidP="006439FF">
      <w:pPr>
        <w:pStyle w:val="a8"/>
        <w:spacing w:before="79" w:line="360" w:lineRule="auto"/>
        <w:ind w:firstLine="567"/>
        <w:rPr>
          <w:sz w:val="24"/>
          <w:szCs w:val="24"/>
        </w:rPr>
      </w:pPr>
      <w:r w:rsidRPr="00A11966">
        <w:rPr>
          <w:sz w:val="24"/>
          <w:szCs w:val="24"/>
        </w:rPr>
        <w:t>- неукоснительное соблюдение законности и прав семьи ребенка,</w:t>
      </w:r>
    </w:p>
    <w:p w:rsidR="006439FF" w:rsidRPr="00A11966" w:rsidRDefault="006439FF" w:rsidP="006439FF">
      <w:pPr>
        <w:pStyle w:val="a8"/>
        <w:spacing w:before="79" w:line="360" w:lineRule="auto"/>
        <w:ind w:firstLine="567"/>
        <w:rPr>
          <w:sz w:val="24"/>
          <w:szCs w:val="24"/>
        </w:rPr>
      </w:pPr>
      <w:r w:rsidRPr="00A11966">
        <w:rPr>
          <w:sz w:val="24"/>
          <w:szCs w:val="24"/>
        </w:rPr>
        <w:t>- соблюдения конфиденциальности информации о ребенке и его семье, приоритета безопасности ребенка;</w:t>
      </w:r>
    </w:p>
    <w:p w:rsidR="006439FF" w:rsidRPr="00A11966" w:rsidRDefault="006439FF" w:rsidP="006439FF">
      <w:pPr>
        <w:pStyle w:val="a8"/>
        <w:spacing w:before="79" w:line="360" w:lineRule="auto"/>
        <w:ind w:firstLine="567"/>
        <w:rPr>
          <w:sz w:val="24"/>
          <w:szCs w:val="24"/>
        </w:rPr>
      </w:pPr>
      <w:proofErr w:type="gramStart"/>
      <w:r w:rsidRPr="00A11966">
        <w:rPr>
          <w:sz w:val="24"/>
          <w:szCs w:val="24"/>
        </w:rPr>
        <w:t>- 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w:t>
      </w:r>
      <w:proofErr w:type="gramEnd"/>
    </w:p>
    <w:p w:rsidR="006439FF" w:rsidRPr="00A11966" w:rsidRDefault="006439FF" w:rsidP="006439FF">
      <w:pPr>
        <w:pStyle w:val="a8"/>
        <w:spacing w:before="79" w:line="360" w:lineRule="auto"/>
        <w:ind w:firstLine="567"/>
        <w:rPr>
          <w:sz w:val="24"/>
          <w:szCs w:val="24"/>
        </w:rPr>
      </w:pPr>
      <w:r w:rsidRPr="00A11966">
        <w:rPr>
          <w:sz w:val="24"/>
          <w:szCs w:val="24"/>
        </w:rPr>
        <w:t>- системность и целенаправленность воспитания как условия его эффективности.</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b/>
          <w:color w:val="000000"/>
          <w:szCs w:val="24"/>
        </w:rPr>
        <w:t>Воспитывающая среда</w:t>
      </w:r>
      <w:r w:rsidRPr="00A11966">
        <w:rPr>
          <w:rFonts w:eastAsia="Times New Roman"/>
          <w:color w:val="000000"/>
          <w:szCs w:val="24"/>
        </w:rPr>
        <w:t xml:space="preserve"> – это особая форма организации образовательного процесса, реализующего цель и задачи воспитания в зоне ближайшего развития. Воспитывающая среда определяется целью и задачами воспитания, духовно-нравственными и социокультурными ценностями, </w:t>
      </w:r>
      <w:r w:rsidR="007F5368" w:rsidRPr="00A11966">
        <w:rPr>
          <w:rFonts w:eastAsia="Times New Roman"/>
          <w:color w:val="000000"/>
          <w:szCs w:val="24"/>
        </w:rPr>
        <w:t xml:space="preserve">нормами, </w:t>
      </w:r>
      <w:r w:rsidRPr="00A11966">
        <w:rPr>
          <w:rFonts w:eastAsia="Times New Roman"/>
          <w:color w:val="000000"/>
          <w:szCs w:val="24"/>
        </w:rPr>
        <w:t>образцами и практиками. Основными характеристиками воспитывающей среды являются ее насыщенность и структурированность.</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b/>
          <w:color w:val="000000"/>
          <w:szCs w:val="24"/>
        </w:rPr>
        <w:t>Воспитывающие общности (сообщества) в детском лагере</w:t>
      </w:r>
      <w:r w:rsidRPr="00A11966">
        <w:rPr>
          <w:rFonts w:eastAsia="Times New Roman"/>
          <w:color w:val="000000"/>
          <w:szCs w:val="24"/>
        </w:rPr>
        <w:t>:</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детские (одновозрастные и разновозрастные отряды)</w:t>
      </w:r>
      <w:r w:rsidRPr="00A11966">
        <w:rPr>
          <w:rFonts w:eastAsia="Times New Roman"/>
          <w:color w:val="000000"/>
          <w:szCs w:val="24"/>
        </w:rPr>
        <w:t>. Ключевым механизмом воспитания в детском лагере является временный детский коллектив.</w:t>
      </w:r>
      <w:r w:rsidRPr="00A11966">
        <w:rPr>
          <w:szCs w:val="24"/>
        </w:rPr>
        <w:t xml:space="preserve"> Чтобы эффективно использовать воспитательный потенциал временного детского коллектива, необходимо учитывать особенности и закономерности развития временного детского коллектива</w:t>
      </w:r>
      <w:r w:rsidR="007F5368" w:rsidRPr="00A11966">
        <w:rPr>
          <w:rFonts w:eastAsia="Times New Roman"/>
          <w:color w:val="000000"/>
          <w:szCs w:val="24"/>
        </w:rPr>
        <w:t>;</w:t>
      </w:r>
    </w:p>
    <w:p w:rsidR="0083531E" w:rsidRPr="00A11966" w:rsidRDefault="0083531E" w:rsidP="0083531E">
      <w:pPr>
        <w:pStyle w:val="ParaAttribute16"/>
        <w:spacing w:line="360" w:lineRule="auto"/>
        <w:ind w:left="0" w:firstLine="709"/>
        <w:contextualSpacing/>
        <w:rPr>
          <w:rFonts w:eastAsia="Times New Roman"/>
          <w:color w:val="000000"/>
          <w:szCs w:val="24"/>
        </w:rPr>
      </w:pPr>
      <w:r w:rsidRPr="00A11966">
        <w:rPr>
          <w:rFonts w:eastAsia="Times New Roman"/>
          <w:color w:val="000000"/>
          <w:szCs w:val="24"/>
        </w:rPr>
        <w:t xml:space="preserve">- </w:t>
      </w:r>
      <w:r w:rsidRPr="00A11966">
        <w:rPr>
          <w:rFonts w:eastAsia="Times New Roman"/>
          <w:b/>
          <w:color w:val="000000"/>
          <w:szCs w:val="24"/>
        </w:rPr>
        <w:t>детско-взрослые</w:t>
      </w:r>
      <w:r w:rsidRPr="00A11966">
        <w:rPr>
          <w:rFonts w:eastAsia="Times New Roman"/>
          <w:color w:val="000000"/>
          <w:szCs w:val="24"/>
        </w:rPr>
        <w:t>. Основная цель – содействие, сотворчество и сопереживание, взаимопонимание и взаимное уважение, наличие общих ценностей и смыслов у всех участников. Главная детско-взрослая общность в детском лагере – «</w:t>
      </w:r>
      <w:proofErr w:type="gramStart"/>
      <w:r w:rsidRPr="00A11966">
        <w:rPr>
          <w:rFonts w:eastAsia="Times New Roman"/>
          <w:color w:val="000000"/>
          <w:szCs w:val="24"/>
        </w:rPr>
        <w:t>Дети-Вожатый</w:t>
      </w:r>
      <w:proofErr w:type="gramEnd"/>
      <w:r w:rsidRPr="00A11966">
        <w:rPr>
          <w:rFonts w:eastAsia="Times New Roman"/>
          <w:color w:val="000000"/>
          <w:szCs w:val="24"/>
        </w:rPr>
        <w:t>».</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4" w:name="_Toc135057197"/>
      <w:r w:rsidRPr="00A11966">
        <w:rPr>
          <w:rFonts w:ascii="Times New Roman" w:hAnsi="Times New Roman" w:cs="Times New Roman"/>
          <w:color w:val="auto"/>
          <w:sz w:val="24"/>
          <w:szCs w:val="24"/>
        </w:rPr>
        <w:t>1.3. Основные направления воспитания</w:t>
      </w:r>
      <w:bookmarkEnd w:id="4"/>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Практическая реализация цели и задач воспитания осуществляется в рамках </w:t>
      </w:r>
      <w:r w:rsidRPr="00A11966">
        <w:rPr>
          <w:rFonts w:ascii="Times New Roman" w:hAnsi="Times New Roman" w:cs="Times New Roman"/>
          <w:color w:val="000000"/>
          <w:sz w:val="24"/>
          <w:szCs w:val="24"/>
        </w:rPr>
        <w:lastRenderedPageBreak/>
        <w:t>следующих направлений воспитательной работы:</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гражданское воспитание</w:t>
      </w:r>
      <w:r w:rsidRPr="00A11966">
        <w:rPr>
          <w:rFonts w:ascii="Times New Roman" w:hAnsi="Times New Roman" w:cs="Times New Roman"/>
          <w:color w:val="000000"/>
          <w:sz w:val="24"/>
          <w:szCs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воспитание</w:t>
      </w: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патриотизма</w:t>
      </w:r>
      <w:r w:rsidRPr="00A11966">
        <w:rPr>
          <w:rFonts w:ascii="Times New Roman" w:hAnsi="Times New Roman" w:cs="Times New Roman"/>
          <w:color w:val="000000"/>
          <w:sz w:val="24"/>
          <w:szCs w:val="24"/>
        </w:rPr>
        <w:t>, любви к своему народу и уважения к другим народам России, формирование общероссийской культурной идентичности;</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духовно-нравственное развитие и воспитание</w:t>
      </w:r>
      <w:r w:rsidRPr="00A11966">
        <w:rPr>
          <w:rFonts w:ascii="Times New Roman" w:hAnsi="Times New Roman" w:cs="Times New Roman"/>
          <w:b/>
          <w:bCs/>
          <w:color w:val="000000"/>
          <w:sz w:val="24"/>
          <w:szCs w:val="24"/>
        </w:rPr>
        <w:t xml:space="preserve"> </w:t>
      </w:r>
      <w:r w:rsidRPr="00A11966">
        <w:rPr>
          <w:rFonts w:ascii="Times New Roman" w:hAnsi="Times New Roman" w:cs="Times New Roman"/>
          <w:color w:val="000000"/>
          <w:sz w:val="24"/>
          <w:szCs w:val="24"/>
        </w:rPr>
        <w:t xml:space="preserve">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эстетическое воспитание</w:t>
      </w:r>
      <w:r w:rsidRPr="00A11966">
        <w:rPr>
          <w:rFonts w:ascii="Times New Roman" w:hAnsi="Times New Roman" w:cs="Times New Roman"/>
          <w:color w:val="000000"/>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экологическое воспитание:</w:t>
      </w:r>
      <w:r w:rsidRPr="00A11966">
        <w:rPr>
          <w:rFonts w:ascii="Times New Roman" w:hAnsi="Times New Roman" w:cs="Times New Roman"/>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трудовое воспитание</w:t>
      </w:r>
      <w:r w:rsidRPr="00A11966">
        <w:rPr>
          <w:rFonts w:ascii="Times New Roman" w:hAnsi="Times New Roman" w:cs="Times New Roman"/>
          <w:color w:val="000000"/>
          <w:sz w:val="24"/>
          <w:szCs w:val="24"/>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w:t>
      </w:r>
      <w:r w:rsidRPr="00A11966">
        <w:rPr>
          <w:rFonts w:ascii="Times New Roman" w:hAnsi="Times New Roman" w:cs="Times New Roman"/>
          <w:b/>
          <w:color w:val="000000"/>
          <w:sz w:val="24"/>
          <w:szCs w:val="24"/>
        </w:rPr>
        <w:t>физическое воспитание и воспитание культуры здорового образа жизни и безопасности</w:t>
      </w:r>
      <w:r w:rsidRPr="00A11966">
        <w:rPr>
          <w:rFonts w:ascii="Times New Roman" w:hAnsi="Times New Roman" w:cs="Times New Roman"/>
          <w:color w:val="000000"/>
          <w:sz w:val="24"/>
          <w:szCs w:val="24"/>
        </w:rPr>
        <w:t>: развитие физических способностей с учетом возможностей и состояния здоровья, формирование культуры здорового образа жизни, личной и общественной безопасности;</w:t>
      </w:r>
    </w:p>
    <w:p w:rsidR="0083531E" w:rsidRPr="00A11966" w:rsidRDefault="0083531E" w:rsidP="0083531E">
      <w:pPr>
        <w:widowControl w:val="0"/>
        <w:spacing w:after="0" w:line="360" w:lineRule="auto"/>
        <w:ind w:firstLine="709"/>
        <w:contextualSpacing/>
        <w:jc w:val="both"/>
        <w:rPr>
          <w:rFonts w:ascii="Times New Roman" w:hAnsi="Times New Roman" w:cs="Times New Roman"/>
          <w:color w:val="FF0000"/>
          <w:sz w:val="24"/>
          <w:szCs w:val="24"/>
        </w:rPr>
      </w:pPr>
      <w:r w:rsidRPr="00A11966">
        <w:rPr>
          <w:rFonts w:ascii="Times New Roman" w:hAnsi="Times New Roman" w:cs="Times New Roman"/>
          <w:b/>
          <w:color w:val="000000"/>
          <w:sz w:val="24"/>
          <w:szCs w:val="24"/>
        </w:rPr>
        <w:t>- познавательное направление воспитания</w:t>
      </w:r>
      <w:r w:rsidRPr="00A11966">
        <w:rPr>
          <w:rFonts w:ascii="Times New Roman" w:hAnsi="Times New Roman" w:cs="Times New Roman"/>
          <w:color w:val="000000"/>
          <w:sz w:val="24"/>
          <w:szCs w:val="24"/>
        </w:rPr>
        <w:t>: стремление к познанию себя и других людей, природы и общества, к знаниям, образованию.</w:t>
      </w:r>
      <w:r w:rsidR="007F5368" w:rsidRPr="00A11966">
        <w:rPr>
          <w:rFonts w:ascii="Times New Roman" w:hAnsi="Times New Roman" w:cs="Times New Roman"/>
          <w:color w:val="FF0000"/>
          <w:sz w:val="24"/>
          <w:szCs w:val="24"/>
        </w:rPr>
        <w:t xml:space="preserve"> </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5" w:name="_Toc135057198"/>
      <w:r w:rsidRPr="00A11966">
        <w:rPr>
          <w:rFonts w:ascii="Times New Roman" w:hAnsi="Times New Roman" w:cs="Times New Roman"/>
          <w:color w:val="auto"/>
          <w:sz w:val="24"/>
          <w:szCs w:val="24"/>
        </w:rPr>
        <w:t>1.4. Основные традиции и уникальность воспитательной деятельности</w:t>
      </w:r>
      <w:bookmarkEnd w:id="5"/>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color w:val="00000A"/>
          <w:sz w:val="24"/>
          <w:szCs w:val="24"/>
        </w:rPr>
        <w:t>Основны</w:t>
      </w:r>
      <w:r w:rsidR="007F5368" w:rsidRPr="00A11966">
        <w:rPr>
          <w:rFonts w:ascii="Times New Roman" w:hAnsi="Times New Roman" w:cs="Times New Roman"/>
          <w:color w:val="00000A"/>
          <w:sz w:val="24"/>
          <w:szCs w:val="24"/>
        </w:rPr>
        <w:t>ми</w:t>
      </w:r>
      <w:r w:rsidRPr="00A11966">
        <w:rPr>
          <w:rFonts w:ascii="Times New Roman" w:hAnsi="Times New Roman" w:cs="Times New Roman"/>
          <w:color w:val="00000A"/>
          <w:sz w:val="24"/>
          <w:szCs w:val="24"/>
        </w:rPr>
        <w:t xml:space="preserve"> традици</w:t>
      </w:r>
      <w:r w:rsidR="007F5368" w:rsidRPr="00A11966">
        <w:rPr>
          <w:rFonts w:ascii="Times New Roman" w:hAnsi="Times New Roman" w:cs="Times New Roman"/>
          <w:color w:val="00000A"/>
          <w:sz w:val="24"/>
          <w:szCs w:val="24"/>
        </w:rPr>
        <w:t>ям</w:t>
      </w:r>
      <w:r w:rsidRPr="00A11966">
        <w:rPr>
          <w:rFonts w:ascii="Times New Roman" w:hAnsi="Times New Roman" w:cs="Times New Roman"/>
          <w:color w:val="00000A"/>
          <w:sz w:val="24"/>
          <w:szCs w:val="24"/>
        </w:rPr>
        <w:t>и воспитания в детском лагере</w:t>
      </w:r>
      <w:r w:rsidRPr="00A11966">
        <w:rPr>
          <w:rFonts w:ascii="Times New Roman" w:hAnsi="Times New Roman" w:cs="Times New Roman"/>
          <w:iCs/>
          <w:color w:val="000000"/>
          <w:sz w:val="24"/>
          <w:szCs w:val="24"/>
        </w:rPr>
        <w:t xml:space="preserve"> являются: </w:t>
      </w:r>
    </w:p>
    <w:p w:rsidR="0083531E" w:rsidRPr="00A11966" w:rsidRDefault="0083531E"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iCs/>
          <w:color w:val="000000"/>
          <w:sz w:val="24"/>
          <w:szCs w:val="24"/>
          <w:lang w:eastAsia="ru-RU"/>
        </w:rPr>
        <w:t>- совместная деятельность детей и взрослых как ведущий способ организации воспитательной деятельности;</w:t>
      </w:r>
    </w:p>
    <w:p w:rsidR="007F5368" w:rsidRPr="00A11966" w:rsidRDefault="007F5368" w:rsidP="007F5368">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lang w:eastAsia="ru-RU"/>
        </w:rPr>
        <w:t>- включение детей в процесс организации жизнедеятельности временного детского коллектива;</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lang w:eastAsia="ru-RU"/>
        </w:rPr>
        <w:lastRenderedPageBreak/>
        <w:t xml:space="preserve">- создание условий, при которых для каждого ребенка предполагается роль в совместных делах (от участника до организатора, </w:t>
      </w:r>
      <w:r w:rsidR="007F5368" w:rsidRPr="00A11966">
        <w:rPr>
          <w:rFonts w:ascii="Times New Roman" w:hAnsi="Times New Roman" w:cs="Times New Roman"/>
          <w:sz w:val="24"/>
          <w:szCs w:val="24"/>
          <w:lang w:eastAsia="ru-RU"/>
        </w:rPr>
        <w:t xml:space="preserve">инициатора, </w:t>
      </w:r>
      <w:r w:rsidRPr="00A11966">
        <w:rPr>
          <w:rFonts w:ascii="Times New Roman" w:hAnsi="Times New Roman" w:cs="Times New Roman"/>
          <w:sz w:val="24"/>
          <w:szCs w:val="24"/>
          <w:lang w:eastAsia="ru-RU"/>
        </w:rPr>
        <w:t>лидера того или иного дела);</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lang w:eastAsia="ru-RU"/>
        </w:rPr>
        <w:t>- создание условий для приобретения детьми нового социального опыта и освоения новых социальных ролей;</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lang w:eastAsia="ru-RU"/>
        </w:rPr>
        <w:t>- проведение общих мероприятий детского лагеря с учетом конструктивного межличностного взаимодействия детей, их социальной активности;</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lang w:eastAsia="ru-RU"/>
        </w:rPr>
        <w:t xml:space="preserve">- формирование коллективов в рамках отрядов, кружков, студий, секций и иных детских объединений, </w:t>
      </w:r>
      <w:r w:rsidRPr="00A11966">
        <w:rPr>
          <w:rFonts w:ascii="Times New Roman" w:hAnsi="Times New Roman" w:cs="Times New Roman"/>
          <w:color w:val="000000"/>
          <w:sz w:val="24"/>
          <w:szCs w:val="24"/>
        </w:rPr>
        <w:t>установление в них доброжелательных и товарищеских взаимоотношений;</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color w:val="000000"/>
          <w:sz w:val="24"/>
          <w:szCs w:val="24"/>
        </w:rPr>
        <w:t>- обмен опытом между детьми в формате «</w:t>
      </w:r>
      <w:proofErr w:type="gramStart"/>
      <w:r w:rsidRPr="00A11966">
        <w:rPr>
          <w:rFonts w:ascii="Times New Roman" w:hAnsi="Times New Roman" w:cs="Times New Roman"/>
          <w:color w:val="000000"/>
          <w:sz w:val="24"/>
          <w:szCs w:val="24"/>
        </w:rPr>
        <w:t>дети-детям</w:t>
      </w:r>
      <w:proofErr w:type="gramEnd"/>
      <w:r w:rsidRPr="00A11966">
        <w:rPr>
          <w:rFonts w:ascii="Times New Roman" w:hAnsi="Times New Roman" w:cs="Times New Roman"/>
          <w:color w:val="000000"/>
          <w:sz w:val="24"/>
          <w:szCs w:val="24"/>
        </w:rPr>
        <w:t>»;</w:t>
      </w:r>
    </w:p>
    <w:p w:rsidR="007F5368" w:rsidRPr="00A11966" w:rsidRDefault="0083531E" w:rsidP="007F5368">
      <w:pPr>
        <w:widowControl w:val="0"/>
        <w:spacing w:after="0" w:line="360" w:lineRule="auto"/>
        <w:ind w:firstLine="709"/>
        <w:contextualSpacing/>
        <w:jc w:val="both"/>
        <w:rPr>
          <w:rFonts w:ascii="Times New Roman" w:hAnsi="Times New Roman" w:cs="Times New Roman"/>
          <w:color w:val="FF0000"/>
          <w:sz w:val="24"/>
          <w:szCs w:val="24"/>
        </w:rPr>
      </w:pPr>
      <w:r w:rsidRPr="00A11966">
        <w:rPr>
          <w:rFonts w:ascii="Times New Roman" w:hAnsi="Times New Roman" w:cs="Times New Roman"/>
          <w:sz w:val="24"/>
          <w:szCs w:val="24"/>
          <w:lang w:eastAsia="ru-RU"/>
        </w:rPr>
        <w:t>- ключевой фигурой воспитания является ребенок, главную роль в воспитательной деятельности играет педагог, реализующий по отношению к детям защитную, личностно развивающую, организационную, посредническую (в разрешении конфликтов) функции.</w:t>
      </w:r>
      <w:r w:rsidR="007F5368" w:rsidRPr="00A11966">
        <w:rPr>
          <w:rFonts w:ascii="Times New Roman" w:hAnsi="Times New Roman" w:cs="Times New Roman"/>
          <w:sz w:val="24"/>
          <w:szCs w:val="24"/>
          <w:lang w:eastAsia="ru-RU"/>
        </w:rPr>
        <w:t xml:space="preserve">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Уникальность воспитательного процесса в детском лагере заключается в кратковременности, автономности, сборности.</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Кратковременность – короткий период лагерной смены, характеризующийся динамикой общения, деятельности, в процессе которой </w:t>
      </w:r>
      <w:r w:rsidR="007F5368" w:rsidRPr="00A11966">
        <w:rPr>
          <w:rFonts w:ascii="Times New Roman" w:eastAsia="Times New Roman" w:hAnsi="Times New Roman" w:cs="Times New Roman"/>
          <w:sz w:val="24"/>
          <w:szCs w:val="24"/>
        </w:rPr>
        <w:t xml:space="preserve">проявляются </w:t>
      </w:r>
      <w:r w:rsidRPr="00A11966">
        <w:rPr>
          <w:rFonts w:ascii="Times New Roman" w:eastAsia="Times New Roman" w:hAnsi="Times New Roman" w:cs="Times New Roman"/>
          <w:color w:val="000000"/>
          <w:sz w:val="24"/>
          <w:szCs w:val="24"/>
        </w:rPr>
        <w:t>личностные качества.</w:t>
      </w:r>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color w:val="000000"/>
          <w:sz w:val="24"/>
          <w:szCs w:val="24"/>
        </w:rPr>
        <w:t xml:space="preserve">Автономность – изолированность ребенка от привычного социального окружения, </w:t>
      </w:r>
      <w:r w:rsidR="000D743F" w:rsidRPr="00A11966">
        <w:rPr>
          <w:rFonts w:ascii="Times New Roman" w:eastAsia="Times New Roman" w:hAnsi="Times New Roman" w:cs="Times New Roman"/>
          <w:color w:val="000000"/>
          <w:sz w:val="24"/>
          <w:szCs w:val="24"/>
        </w:rPr>
        <w:t>отсутствие</w:t>
      </w:r>
      <w:r w:rsidRPr="00A11966">
        <w:rPr>
          <w:rFonts w:ascii="Times New Roman" w:eastAsia="Times New Roman" w:hAnsi="Times New Roman" w:cs="Times New Roman"/>
          <w:color w:val="000000"/>
          <w:sz w:val="24"/>
          <w:szCs w:val="24"/>
        </w:rPr>
        <w:t xml:space="preserve"> </w:t>
      </w:r>
      <w:r w:rsidR="000D743F"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дневника», вызова родителей – все это способствует созданию обстановки доверительности.</w:t>
      </w:r>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color w:val="000000"/>
          <w:sz w:val="24"/>
          <w:szCs w:val="24"/>
        </w:rPr>
        <w:t>Сборность – предполагает объединение детей с разным социальным опытом и разным уровнем знаний, не скованных «оценками» прежнего окружения, каждый ребенок имеет возможность «начать все сначала»</w:t>
      </w:r>
      <w:r w:rsidRPr="00A11966">
        <w:rPr>
          <w:rFonts w:ascii="Times New Roman" w:eastAsia="Times New Roman" w:hAnsi="Times New Roman" w:cs="Times New Roman"/>
          <w:sz w:val="24"/>
          <w:szCs w:val="24"/>
        </w:rPr>
        <w:t>.</w:t>
      </w:r>
    </w:p>
    <w:p w:rsidR="0083531E" w:rsidRPr="00A11966" w:rsidRDefault="0083531E" w:rsidP="0083531E">
      <w:pPr>
        <w:spacing w:after="0" w:line="360" w:lineRule="auto"/>
        <w:ind w:firstLine="709"/>
        <w:contextualSpacing/>
        <w:jc w:val="both"/>
        <w:rPr>
          <w:rFonts w:ascii="Times New Roman" w:eastAsia="Times New Roman" w:hAnsi="Times New Roman" w:cs="Times New Roman"/>
          <w:b/>
          <w:bCs/>
          <w:color w:val="000000"/>
          <w:sz w:val="24"/>
          <w:szCs w:val="24"/>
          <w:lang w:eastAsia="ru-RU"/>
        </w:rPr>
      </w:pPr>
      <w:r w:rsidRPr="00A11966">
        <w:rPr>
          <w:rFonts w:ascii="Times New Roman" w:hAnsi="Times New Roman" w:cs="Times New Roman"/>
          <w:color w:val="000000"/>
          <w:sz w:val="24"/>
          <w:szCs w:val="24"/>
        </w:rPr>
        <w:br w:type="page"/>
      </w:r>
    </w:p>
    <w:p w:rsidR="0083531E" w:rsidRPr="00A11966" w:rsidRDefault="0083531E" w:rsidP="0083531E">
      <w:pPr>
        <w:pStyle w:val="1"/>
        <w:spacing w:before="0" w:line="360" w:lineRule="auto"/>
        <w:ind w:firstLine="709"/>
        <w:contextualSpacing/>
        <w:jc w:val="both"/>
        <w:rPr>
          <w:rFonts w:ascii="Times New Roman" w:hAnsi="Times New Roman" w:cs="Times New Roman"/>
          <w:color w:val="auto"/>
          <w:sz w:val="24"/>
          <w:szCs w:val="24"/>
        </w:rPr>
      </w:pPr>
      <w:bookmarkStart w:id="6" w:name="_Toc135057199"/>
      <w:r w:rsidRPr="00A11966">
        <w:rPr>
          <w:rFonts w:ascii="Times New Roman" w:hAnsi="Times New Roman" w:cs="Times New Roman"/>
          <w:color w:val="auto"/>
          <w:sz w:val="24"/>
          <w:szCs w:val="24"/>
        </w:rPr>
        <w:lastRenderedPageBreak/>
        <w:t>Раздел II. СОДЕРЖАНИЕ, ВИДЫ И ФОРМЫ ВОСПИТАТЕЛЬНО</w:t>
      </w:r>
      <w:r w:rsidR="000D743F" w:rsidRPr="00A11966">
        <w:rPr>
          <w:rFonts w:ascii="Times New Roman" w:hAnsi="Times New Roman" w:cs="Times New Roman"/>
          <w:color w:val="auto"/>
          <w:sz w:val="24"/>
          <w:szCs w:val="24"/>
        </w:rPr>
        <w:t>Й</w:t>
      </w:r>
      <w:r w:rsidRPr="00A11966">
        <w:rPr>
          <w:rFonts w:ascii="Times New Roman" w:hAnsi="Times New Roman" w:cs="Times New Roman"/>
          <w:color w:val="auto"/>
          <w:sz w:val="24"/>
          <w:szCs w:val="24"/>
        </w:rPr>
        <w:t xml:space="preserve"> ДЕЯТЕЛЬНОСТИ</w:t>
      </w:r>
      <w:bookmarkEnd w:id="6"/>
    </w:p>
    <w:p w:rsidR="0083531E" w:rsidRPr="00A11966" w:rsidRDefault="0083531E" w:rsidP="0083531E">
      <w:pPr>
        <w:tabs>
          <w:tab w:val="left" w:pos="851"/>
        </w:tabs>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Достижение цели и решение задач воспитания осуществляется в рамках всех направлений деятельности детского лагеря.</w:t>
      </w:r>
      <w:r w:rsidRPr="00A11966">
        <w:rPr>
          <w:rFonts w:ascii="Times New Roman" w:eastAsia="Times New Roman" w:hAnsi="Times New Roman" w:cs="Times New Roman"/>
          <w:sz w:val="24"/>
          <w:szCs w:val="24"/>
        </w:rPr>
        <w:t xml:space="preserve"> </w:t>
      </w:r>
      <w:r w:rsidRPr="00A11966">
        <w:rPr>
          <w:rFonts w:ascii="Times New Roman" w:eastAsia="Times New Roman" w:hAnsi="Times New Roman" w:cs="Times New Roman"/>
          <w:color w:val="000000"/>
          <w:sz w:val="24"/>
          <w:szCs w:val="24"/>
        </w:rPr>
        <w:t>Содержание, виды и формы воспитательной деятельности представлены в соответствующих модулях.</w:t>
      </w:r>
    </w:p>
    <w:p w:rsidR="0083531E" w:rsidRPr="00A11966" w:rsidRDefault="0083531E" w:rsidP="0083531E">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sz w:val="24"/>
          <w:szCs w:val="24"/>
        </w:rPr>
        <w:t xml:space="preserve">Реализация конкретных форм воспитательной работы воплощается в Календарном плане воспитательной работы (Приложение), утверждаемом ежегодно на предстоящий </w:t>
      </w:r>
      <w:r w:rsidR="003B4FA2" w:rsidRPr="00A11966">
        <w:rPr>
          <w:rFonts w:ascii="Times New Roman" w:eastAsia="Times New Roman" w:hAnsi="Times New Roman" w:cs="Times New Roman"/>
          <w:sz w:val="24"/>
          <w:szCs w:val="24"/>
        </w:rPr>
        <w:t>сезон</w:t>
      </w:r>
      <w:r w:rsidRPr="00A11966">
        <w:rPr>
          <w:rFonts w:ascii="Times New Roman" w:eastAsia="Times New Roman" w:hAnsi="Times New Roman" w:cs="Times New Roman"/>
          <w:sz w:val="24"/>
          <w:szCs w:val="24"/>
        </w:rPr>
        <w:t xml:space="preserve"> с учетом направлений воспитательной работы, установленных в настоящей Программе воспитания.</w:t>
      </w:r>
    </w:p>
    <w:p w:rsidR="0083531E" w:rsidRPr="00A11966" w:rsidRDefault="0083531E" w:rsidP="0083531E">
      <w:pPr>
        <w:spacing w:after="0" w:line="360" w:lineRule="auto"/>
        <w:ind w:firstLine="709"/>
        <w:contextualSpacing/>
        <w:jc w:val="center"/>
        <w:rPr>
          <w:rFonts w:ascii="Times New Roman" w:eastAsia="Times New Roman" w:hAnsi="Times New Roman" w:cs="Times New Roman"/>
          <w:b/>
          <w:color w:val="000000"/>
          <w:sz w:val="24"/>
          <w:szCs w:val="24"/>
          <w:highlight w:val="white"/>
        </w:rPr>
      </w:pPr>
    </w:p>
    <w:p w:rsidR="0083531E" w:rsidRPr="00A11966" w:rsidRDefault="0083531E" w:rsidP="0083531E">
      <w:pPr>
        <w:spacing w:after="0" w:line="360" w:lineRule="auto"/>
        <w:ind w:firstLine="709"/>
        <w:contextualSpacing/>
        <w:jc w:val="center"/>
        <w:rPr>
          <w:rFonts w:ascii="Times New Roman" w:eastAsia="Times New Roman" w:hAnsi="Times New Roman" w:cs="Times New Roman"/>
          <w:b/>
          <w:color w:val="000000"/>
          <w:sz w:val="24"/>
          <w:szCs w:val="24"/>
          <w:highlight w:val="white"/>
        </w:rPr>
      </w:pPr>
      <w:r w:rsidRPr="00A11966">
        <w:rPr>
          <w:rFonts w:ascii="Times New Roman" w:eastAsia="Times New Roman" w:hAnsi="Times New Roman" w:cs="Times New Roman"/>
          <w:b/>
          <w:color w:val="000000"/>
          <w:sz w:val="24"/>
          <w:szCs w:val="24"/>
          <w:highlight w:val="white"/>
        </w:rPr>
        <w:t>ИНВАРИАНТНЫЕ МОДУЛИ</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7" w:name="_Toc135057200"/>
      <w:r w:rsidRPr="00A11966">
        <w:rPr>
          <w:rFonts w:ascii="Times New Roman" w:hAnsi="Times New Roman" w:cs="Times New Roman"/>
          <w:color w:val="auto"/>
          <w:sz w:val="24"/>
          <w:szCs w:val="24"/>
        </w:rPr>
        <w:t>2.1. Модуль «Будущее России</w:t>
      </w:r>
      <w:r w:rsidR="00474C12" w:rsidRPr="00A11966">
        <w:rPr>
          <w:rFonts w:ascii="Times New Roman" w:hAnsi="Times New Roman" w:cs="Times New Roman"/>
          <w:color w:val="auto"/>
          <w:sz w:val="24"/>
          <w:szCs w:val="24"/>
        </w:rPr>
        <w:t>. Ключевые мероприятия</w:t>
      </w:r>
      <w:r w:rsidRPr="00A11966">
        <w:rPr>
          <w:rFonts w:ascii="Times New Roman" w:hAnsi="Times New Roman" w:cs="Times New Roman"/>
          <w:color w:val="auto"/>
          <w:sz w:val="24"/>
          <w:szCs w:val="24"/>
        </w:rPr>
        <w:t>»</w:t>
      </w:r>
      <w:bookmarkEnd w:id="7"/>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proofErr w:type="gramStart"/>
      <w:r w:rsidRPr="00A11966">
        <w:rPr>
          <w:rFonts w:ascii="Times New Roman" w:eastAsia="Times New Roman" w:hAnsi="Times New Roman" w:cs="Times New Roman"/>
          <w:color w:val="000000"/>
          <w:sz w:val="24"/>
          <w:szCs w:val="24"/>
        </w:rPr>
        <w:t>Направлен</w:t>
      </w:r>
      <w:proofErr w:type="gramEnd"/>
      <w:r w:rsidRPr="00A11966">
        <w:rPr>
          <w:rFonts w:ascii="Times New Roman" w:eastAsia="Times New Roman" w:hAnsi="Times New Roman" w:cs="Times New Roman"/>
          <w:color w:val="000000"/>
          <w:sz w:val="24"/>
          <w:szCs w:val="24"/>
        </w:rPr>
        <w:t xml:space="preserve"> на формирование сопричастности к истории, географии Российской Федерации, ее этнокультурному, географическому разнообразию, формирование национальной идентичности.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Деятельность реализуется по направлениям:</w:t>
      </w:r>
    </w:p>
    <w:p w:rsidR="00BD1DF4" w:rsidRPr="00A11966" w:rsidRDefault="00BD1DF4" w:rsidP="00BD1DF4">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1.</w:t>
      </w:r>
      <w:r w:rsidRPr="00A11966">
        <w:rPr>
          <w:rFonts w:ascii="Times New Roman" w:eastAsia="Times New Roman" w:hAnsi="Times New Roman" w:cs="Times New Roman"/>
          <w:b/>
          <w:color w:val="000000"/>
          <w:sz w:val="24"/>
          <w:szCs w:val="24"/>
        </w:rPr>
        <w:tab/>
        <w:t>Церемония подъема (спуска) Государственного флага Российской Федерации и исполнение Государственного гимна Российской Федерации.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proofErr w:type="gramStart"/>
      <w:r w:rsidRPr="00A11966">
        <w:rPr>
          <w:rFonts w:ascii="Times New Roman" w:eastAsia="Times New Roman" w:hAnsi="Times New Roman" w:cs="Times New Roman"/>
          <w:color w:val="000000"/>
          <w:sz w:val="24"/>
          <w:szCs w:val="24"/>
        </w:rPr>
        <w:t xml:space="preserve">Использование Государственного флага и исполнение Государственного гимна Российской Федерации при проведении церемонии подъема (спуска) Государственного флага Российской Федерации регламентируется Методическими рекомендациями «Об использовании государственных символов Российской Федерации при обучении и воспитании детей и молодежи в образовательных организациях, а также организациях отдыха детей и их оздоровления» (Письмо </w:t>
      </w:r>
      <w:proofErr w:type="spellStart"/>
      <w:r w:rsidRPr="00A11966">
        <w:rPr>
          <w:rFonts w:ascii="Times New Roman" w:eastAsia="Times New Roman" w:hAnsi="Times New Roman" w:cs="Times New Roman"/>
          <w:color w:val="000000"/>
          <w:sz w:val="24"/>
          <w:szCs w:val="24"/>
        </w:rPr>
        <w:t>Минпросвещения</w:t>
      </w:r>
      <w:proofErr w:type="spellEnd"/>
      <w:r w:rsidRPr="00A11966">
        <w:rPr>
          <w:rFonts w:ascii="Times New Roman" w:eastAsia="Times New Roman" w:hAnsi="Times New Roman" w:cs="Times New Roman"/>
          <w:color w:val="000000"/>
          <w:sz w:val="24"/>
          <w:szCs w:val="24"/>
        </w:rPr>
        <w:t xml:space="preserve"> России от 15.04.2022 № СК-295/06) и «Стандартом Церемонии поднятия (спуска) Государственного флага Российской</w:t>
      </w:r>
      <w:proofErr w:type="gramEnd"/>
      <w:r w:rsidRPr="00A11966">
        <w:rPr>
          <w:rFonts w:ascii="Times New Roman" w:eastAsia="Times New Roman" w:hAnsi="Times New Roman" w:cs="Times New Roman"/>
          <w:color w:val="000000"/>
          <w:sz w:val="24"/>
          <w:szCs w:val="24"/>
        </w:rPr>
        <w:t xml:space="preserve"> Федерации» (Письмо </w:t>
      </w:r>
      <w:proofErr w:type="spellStart"/>
      <w:r w:rsidRPr="00A11966">
        <w:rPr>
          <w:rFonts w:ascii="Times New Roman" w:eastAsia="Times New Roman" w:hAnsi="Times New Roman" w:cs="Times New Roman"/>
          <w:color w:val="000000"/>
          <w:sz w:val="24"/>
          <w:szCs w:val="24"/>
        </w:rPr>
        <w:t>Минпросвещения</w:t>
      </w:r>
      <w:proofErr w:type="spellEnd"/>
      <w:r w:rsidRPr="00A11966">
        <w:rPr>
          <w:rFonts w:ascii="Times New Roman" w:eastAsia="Times New Roman" w:hAnsi="Times New Roman" w:cs="Times New Roman"/>
          <w:color w:val="000000"/>
          <w:sz w:val="24"/>
          <w:szCs w:val="24"/>
        </w:rPr>
        <w:t xml:space="preserve"> России от 17.06.2022 № АБ-1611/06).</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Торжественная церемония подъема (спуска) Государственного флага Российской Федерации проводится в день проведения открытия (закрытия) смены и в дни государственных праздников Российской Федерации.</w:t>
      </w:r>
    </w:p>
    <w:p w:rsidR="003B4FA2" w:rsidRPr="00A11966" w:rsidRDefault="00BD1DF4" w:rsidP="00BD1DF4">
      <w:pPr>
        <w:spacing w:after="0" w:line="360" w:lineRule="auto"/>
        <w:ind w:firstLine="709"/>
        <w:contextualSpacing/>
        <w:jc w:val="both"/>
        <w:rPr>
          <w:rStyle w:val="CharAttribute501"/>
          <w:rFonts w:eastAsia="№Е" w:cs="Times New Roman"/>
          <w:i w:val="0"/>
          <w:iCs/>
          <w:color w:val="FF0000"/>
          <w:sz w:val="24"/>
          <w:szCs w:val="24"/>
        </w:rPr>
      </w:pPr>
      <w:r w:rsidRPr="00A11966">
        <w:rPr>
          <w:rFonts w:ascii="Times New Roman" w:eastAsia="Times New Roman" w:hAnsi="Times New Roman" w:cs="Times New Roman"/>
          <w:b/>
          <w:color w:val="000000"/>
          <w:sz w:val="24"/>
          <w:szCs w:val="24"/>
        </w:rPr>
        <w:t>2.</w:t>
      </w:r>
      <w:r w:rsidRPr="00A11966">
        <w:rPr>
          <w:rFonts w:ascii="Times New Roman" w:eastAsia="Times New Roman" w:hAnsi="Times New Roman" w:cs="Times New Roman"/>
          <w:b/>
          <w:color w:val="000000"/>
          <w:sz w:val="24"/>
          <w:szCs w:val="24"/>
        </w:rPr>
        <w:tab/>
        <w:t>Дни единых действий</w:t>
      </w:r>
      <w:r w:rsidRPr="00A11966">
        <w:rPr>
          <w:rFonts w:ascii="Times New Roman" w:eastAsia="Times New Roman" w:hAnsi="Times New Roman" w:cs="Times New Roman"/>
          <w:color w:val="000000"/>
          <w:sz w:val="24"/>
          <w:szCs w:val="24"/>
        </w:rPr>
        <w:t xml:space="preserve">, которые обязательно включаются в календарный план воспитательной работы и проводятся по единым федеральным методическим рекомендациям и материалам: </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23 февраля – День защитника Отечества;</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8 марта – Международный женский день;</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lastRenderedPageBreak/>
        <w:t>26 апреля – День родного языка в Республике Татарстан;</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1 мая – Праздник Весны и Труда;</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9 мая – День Победы;</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1 июня - День защиты детей;</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6 июня - День русского языка;</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12 июня - День России;</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22 июня - День памяти и скорби;</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 xml:space="preserve">24 июня </w:t>
      </w:r>
      <w:proofErr w:type="gramStart"/>
      <w:r w:rsidRPr="00A11966">
        <w:rPr>
          <w:rStyle w:val="CharAttribute501"/>
          <w:rFonts w:eastAsia="№Е" w:cs="Times New Roman"/>
          <w:iCs/>
          <w:color w:val="000000"/>
          <w:sz w:val="24"/>
          <w:szCs w:val="24"/>
          <w:u w:val="none"/>
        </w:rPr>
        <w:t>-Д</w:t>
      </w:r>
      <w:proofErr w:type="gramEnd"/>
      <w:r w:rsidRPr="00A11966">
        <w:rPr>
          <w:rStyle w:val="CharAttribute501"/>
          <w:rFonts w:eastAsia="№Е" w:cs="Times New Roman"/>
          <w:iCs/>
          <w:color w:val="000000"/>
          <w:sz w:val="24"/>
          <w:szCs w:val="24"/>
          <w:u w:val="none"/>
        </w:rPr>
        <w:t>ень молодежи;</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8 июля - День семьи, любви и верности;</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14 августа - День физкультурника;</w:t>
      </w:r>
    </w:p>
    <w:p w:rsidR="00BD1DF4" w:rsidRPr="00A11966" w:rsidRDefault="00BD1DF4" w:rsidP="00BD1DF4">
      <w:pPr>
        <w:spacing w:after="0" w:line="360" w:lineRule="auto"/>
        <w:ind w:firstLine="709"/>
        <w:contextualSpacing/>
        <w:jc w:val="both"/>
        <w:rPr>
          <w:rStyle w:val="CharAttribute501"/>
          <w:rFonts w:eastAsia="№Е" w:cs="Times New Roman"/>
          <w:i w:val="0"/>
          <w:color w:val="000000"/>
          <w:sz w:val="24"/>
          <w:szCs w:val="24"/>
          <w:u w:val="none"/>
        </w:rPr>
      </w:pPr>
      <w:r w:rsidRPr="00A11966">
        <w:rPr>
          <w:rStyle w:val="CharAttribute501"/>
          <w:rFonts w:eastAsia="№Е" w:cs="Times New Roman"/>
          <w:iCs/>
          <w:color w:val="000000"/>
          <w:sz w:val="24"/>
          <w:szCs w:val="24"/>
          <w:u w:val="none"/>
        </w:rPr>
        <w:t>22 августа - День государственного флага Российской Федерации;</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27 августа - День российского кино;</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30 августа – День Республики;</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4 ноября – День народного единства;</w:t>
      </w:r>
    </w:p>
    <w:p w:rsidR="00BD1DF4" w:rsidRPr="00A11966" w:rsidRDefault="00BD1DF4" w:rsidP="00BD1DF4">
      <w:pPr>
        <w:spacing w:after="0" w:line="360" w:lineRule="auto"/>
        <w:ind w:firstLine="709"/>
        <w:contextualSpacing/>
        <w:jc w:val="both"/>
        <w:rPr>
          <w:rStyle w:val="CharAttribute501"/>
          <w:rFonts w:eastAsia="№Е" w:cs="Times New Roman"/>
          <w:iCs/>
          <w:color w:val="000000"/>
          <w:sz w:val="24"/>
          <w:szCs w:val="24"/>
          <w:u w:val="none"/>
        </w:rPr>
      </w:pPr>
      <w:r w:rsidRPr="00A11966">
        <w:rPr>
          <w:rStyle w:val="CharAttribute501"/>
          <w:rFonts w:eastAsia="№Е" w:cs="Times New Roman"/>
          <w:iCs/>
          <w:color w:val="000000"/>
          <w:sz w:val="24"/>
          <w:szCs w:val="24"/>
          <w:u w:val="none"/>
        </w:rPr>
        <w:t>6 ноября – День Конституции Татарстана;</w:t>
      </w:r>
    </w:p>
    <w:p w:rsidR="00BD1DF4" w:rsidRPr="00A11966" w:rsidRDefault="00BD1DF4" w:rsidP="00BD1DF4">
      <w:pPr>
        <w:spacing w:after="0" w:line="360" w:lineRule="auto"/>
        <w:ind w:firstLine="709"/>
        <w:contextualSpacing/>
        <w:jc w:val="both"/>
        <w:rPr>
          <w:rStyle w:val="CharAttribute501"/>
          <w:rFonts w:eastAsia="№Е" w:cs="Times New Roman"/>
          <w:iCs/>
          <w:sz w:val="24"/>
          <w:szCs w:val="24"/>
          <w:u w:val="none"/>
        </w:rPr>
      </w:pPr>
      <w:r w:rsidRPr="00A11966">
        <w:rPr>
          <w:rStyle w:val="CharAttribute501"/>
          <w:rFonts w:eastAsia="№Е" w:cs="Times New Roman"/>
          <w:iCs/>
          <w:sz w:val="24"/>
          <w:szCs w:val="24"/>
          <w:u w:val="none"/>
        </w:rPr>
        <w:t xml:space="preserve">Ежегодно объявляемые даты праздников: </w:t>
      </w:r>
    </w:p>
    <w:p w:rsidR="00BD1DF4" w:rsidRPr="00A11966" w:rsidRDefault="00BD1DF4" w:rsidP="00BD1DF4">
      <w:pPr>
        <w:spacing w:after="0" w:line="360" w:lineRule="auto"/>
        <w:ind w:firstLine="709"/>
        <w:contextualSpacing/>
        <w:jc w:val="both"/>
        <w:rPr>
          <w:rStyle w:val="CharAttribute501"/>
          <w:rFonts w:eastAsia="№Е" w:cs="Times New Roman"/>
          <w:iCs/>
          <w:sz w:val="24"/>
          <w:szCs w:val="24"/>
          <w:u w:val="none"/>
        </w:rPr>
      </w:pPr>
      <w:r w:rsidRPr="00A11966">
        <w:rPr>
          <w:rStyle w:val="CharAttribute501"/>
          <w:rFonts w:eastAsia="№Е" w:cs="Times New Roman"/>
          <w:iCs/>
          <w:sz w:val="24"/>
          <w:szCs w:val="24"/>
          <w:u w:val="none"/>
        </w:rPr>
        <w:t xml:space="preserve">Ураза-байрам (21 апреля 2023 г.); </w:t>
      </w:r>
    </w:p>
    <w:p w:rsidR="00BD1DF4" w:rsidRPr="00A11966" w:rsidRDefault="00BD1DF4" w:rsidP="00BD1DF4">
      <w:pPr>
        <w:spacing w:after="0" w:line="360" w:lineRule="auto"/>
        <w:ind w:firstLine="709"/>
        <w:contextualSpacing/>
        <w:jc w:val="both"/>
        <w:rPr>
          <w:rStyle w:val="CharAttribute501"/>
          <w:rFonts w:eastAsia="№Е" w:cs="Times New Roman"/>
          <w:iCs/>
          <w:sz w:val="24"/>
          <w:szCs w:val="24"/>
          <w:u w:val="none"/>
        </w:rPr>
      </w:pPr>
      <w:r w:rsidRPr="00A11966">
        <w:rPr>
          <w:rStyle w:val="CharAttribute501"/>
          <w:rFonts w:eastAsia="№Е" w:cs="Times New Roman"/>
          <w:iCs/>
          <w:sz w:val="24"/>
          <w:szCs w:val="24"/>
          <w:u w:val="none"/>
        </w:rPr>
        <w:t>Курбан-байрам (28 июня 2023 г.);</w:t>
      </w:r>
    </w:p>
    <w:p w:rsidR="00BD1DF4" w:rsidRPr="00A11966" w:rsidRDefault="00BD1DF4" w:rsidP="00BD1DF4">
      <w:pPr>
        <w:spacing w:after="0" w:line="360" w:lineRule="auto"/>
        <w:ind w:firstLine="709"/>
        <w:contextualSpacing/>
        <w:jc w:val="both"/>
        <w:rPr>
          <w:rStyle w:val="CharAttribute501"/>
          <w:rFonts w:eastAsia="№Е" w:cs="Times New Roman"/>
          <w:iCs/>
          <w:sz w:val="24"/>
          <w:szCs w:val="24"/>
          <w:u w:val="none"/>
        </w:rPr>
      </w:pPr>
      <w:r w:rsidRPr="00A11966">
        <w:rPr>
          <w:rStyle w:val="CharAttribute501"/>
          <w:rFonts w:eastAsia="№Е" w:cs="Times New Roman"/>
          <w:iCs/>
          <w:sz w:val="24"/>
          <w:szCs w:val="24"/>
          <w:u w:val="none"/>
        </w:rPr>
        <w:t>Сабантуй (в момент определения даты).</w:t>
      </w:r>
    </w:p>
    <w:p w:rsidR="00BD1DF4" w:rsidRPr="00A11966" w:rsidRDefault="00BD1DF4" w:rsidP="00BD1DF4">
      <w:pPr>
        <w:spacing w:after="0" w:line="360" w:lineRule="auto"/>
        <w:ind w:firstLine="709"/>
        <w:contextualSpacing/>
        <w:jc w:val="both"/>
        <w:rPr>
          <w:rStyle w:val="CharAttribute501"/>
          <w:rFonts w:eastAsia="№Е" w:cs="Times New Roman"/>
          <w:i w:val="0"/>
          <w:iCs/>
          <w:color w:val="000000"/>
          <w:sz w:val="24"/>
          <w:szCs w:val="24"/>
        </w:rPr>
      </w:pPr>
      <w:r w:rsidRPr="00A11966">
        <w:rPr>
          <w:rStyle w:val="CharAttribute501"/>
          <w:rFonts w:eastAsia="№Е" w:cs="Times New Roman"/>
          <w:i w:val="0"/>
          <w:iCs/>
          <w:color w:val="000000"/>
          <w:sz w:val="24"/>
          <w:szCs w:val="24"/>
        </w:rPr>
        <w:t>- Участие во всероссийских мероприятиях и акциях, посвященных значимым отечественным и международным событиям.</w:t>
      </w:r>
    </w:p>
    <w:p w:rsidR="00BD1DF4" w:rsidRPr="00A11966" w:rsidRDefault="00BD1DF4" w:rsidP="00BD1DF4">
      <w:pPr>
        <w:spacing w:after="0" w:line="360" w:lineRule="auto"/>
        <w:ind w:firstLine="709"/>
        <w:contextualSpacing/>
        <w:jc w:val="both"/>
        <w:rPr>
          <w:rStyle w:val="CharAttribute501"/>
          <w:rFonts w:eastAsia="№Е" w:cs="Times New Roman"/>
          <w:i w:val="0"/>
          <w:iCs/>
          <w:color w:val="000000"/>
          <w:sz w:val="24"/>
          <w:szCs w:val="24"/>
        </w:rPr>
      </w:pPr>
      <w:r w:rsidRPr="00A11966">
        <w:rPr>
          <w:rStyle w:val="CharAttribute501"/>
          <w:rFonts w:eastAsia="№Е" w:cs="Times New Roman"/>
          <w:i w:val="0"/>
          <w:iCs/>
          <w:color w:val="000000"/>
          <w:sz w:val="24"/>
          <w:szCs w:val="24"/>
        </w:rPr>
        <w:t>- Проведение всероссийских и региональных мероприятий.</w:t>
      </w:r>
    </w:p>
    <w:p w:rsidR="00BD1DF4" w:rsidRPr="00A11966" w:rsidRDefault="00BD1DF4" w:rsidP="00BD1DF4">
      <w:pPr>
        <w:spacing w:after="0" w:line="360" w:lineRule="auto"/>
        <w:ind w:firstLine="709"/>
        <w:contextualSpacing/>
        <w:jc w:val="both"/>
        <w:rPr>
          <w:rStyle w:val="CharAttribute501"/>
          <w:rFonts w:eastAsia="№Е" w:cs="Times New Roman"/>
          <w:i w:val="0"/>
          <w:iCs/>
          <w:color w:val="000000"/>
          <w:sz w:val="24"/>
          <w:szCs w:val="24"/>
        </w:rPr>
      </w:pPr>
      <w:r w:rsidRPr="00A11966">
        <w:rPr>
          <w:rStyle w:val="CharAttribute501"/>
          <w:rFonts w:eastAsia="№Е" w:cs="Times New Roman"/>
          <w:i w:val="0"/>
          <w:iCs/>
          <w:color w:val="000000"/>
          <w:sz w:val="24"/>
          <w:szCs w:val="24"/>
        </w:rPr>
        <w:t>- Взаимодействие с общественными организациями Российской Федерации, Республики Татарстан.</w:t>
      </w:r>
    </w:p>
    <w:p w:rsidR="00BD1DF4" w:rsidRPr="00A11966" w:rsidRDefault="00BD1DF4" w:rsidP="00BD1DF4">
      <w:pPr>
        <w:spacing w:after="0" w:line="360" w:lineRule="auto"/>
        <w:ind w:firstLine="709"/>
        <w:contextualSpacing/>
        <w:jc w:val="both"/>
        <w:rPr>
          <w:rStyle w:val="CharAttribute501"/>
          <w:rFonts w:eastAsia="№Е" w:cs="Times New Roman"/>
          <w:i w:val="0"/>
          <w:iCs/>
          <w:color w:val="000000"/>
          <w:sz w:val="24"/>
          <w:szCs w:val="24"/>
        </w:rPr>
      </w:pPr>
      <w:r w:rsidRPr="00A11966">
        <w:rPr>
          <w:rStyle w:val="CharAttribute501"/>
          <w:rFonts w:eastAsia="№Е" w:cs="Times New Roman"/>
          <w:i w:val="0"/>
          <w:iCs/>
          <w:color w:val="000000"/>
          <w:sz w:val="24"/>
          <w:szCs w:val="24"/>
        </w:rPr>
        <w:t>- Формирование межкультурных компетенций.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3.</w:t>
      </w:r>
      <w:r w:rsidRPr="00A11966">
        <w:rPr>
          <w:rFonts w:ascii="Times New Roman" w:eastAsia="Times New Roman" w:hAnsi="Times New Roman" w:cs="Times New Roman"/>
          <w:b/>
          <w:color w:val="000000"/>
          <w:sz w:val="24"/>
          <w:szCs w:val="24"/>
        </w:rPr>
        <w:tab/>
        <w:t>«Движение Первых».</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proofErr w:type="gramStart"/>
      <w:r w:rsidRPr="00A11966">
        <w:rPr>
          <w:rFonts w:ascii="Times New Roman" w:eastAsia="Times New Roman" w:hAnsi="Times New Roman" w:cs="Times New Roman"/>
          <w:color w:val="000000"/>
          <w:sz w:val="24"/>
          <w:szCs w:val="24"/>
        </w:rPr>
        <w:t>С целью формирования у обучающихся представления о назначении Общероссийского общественно-государственного движения детей и молодежи «Движение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w:t>
      </w:r>
      <w:proofErr w:type="gramEnd"/>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День РДДМ «Движение Первых» (проводится каждую смену</w:t>
      </w:r>
      <w:r w:rsidR="00FC3AC4" w:rsidRPr="00A11966">
        <w:rPr>
          <w:rFonts w:ascii="Times New Roman" w:eastAsia="Times New Roman" w:hAnsi="Times New Roman" w:cs="Times New Roman"/>
          <w:color w:val="000000"/>
          <w:sz w:val="24"/>
          <w:szCs w:val="24"/>
        </w:rPr>
        <w:t xml:space="preserve"> - </w:t>
      </w:r>
      <w:hyperlink r:id="rId11" w:history="1">
        <w:r w:rsidR="00FC3AC4" w:rsidRPr="00A11966">
          <w:rPr>
            <w:rStyle w:val="a3"/>
            <w:rFonts w:ascii="Times New Roman" w:eastAsia="Times New Roman" w:hAnsi="Times New Roman" w:cs="Times New Roman"/>
            <w:sz w:val="24"/>
            <w:szCs w:val="24"/>
          </w:rPr>
          <w:t>https://disk.yandex.ru/d/_YR3Jg_nFHgWbw</w:t>
        </w:r>
      </w:hyperlink>
      <w:r w:rsidRPr="00A11966">
        <w:rPr>
          <w:rFonts w:ascii="Times New Roman" w:eastAsia="Times New Roman" w:hAnsi="Times New Roman" w:cs="Times New Roman"/>
          <w:color w:val="000000"/>
          <w:sz w:val="24"/>
          <w:szCs w:val="24"/>
        </w:rPr>
        <w:t>).</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w:t>
      </w:r>
      <w:r w:rsidRPr="00A11966">
        <w:rPr>
          <w:rFonts w:ascii="Times New Roman" w:eastAsia="Times New Roman" w:hAnsi="Times New Roman" w:cs="Times New Roman"/>
          <w:color w:val="000000"/>
          <w:sz w:val="24"/>
          <w:szCs w:val="24"/>
        </w:rPr>
        <w:tab/>
        <w:t>Профильный отряд. Детский организационный комитет смены, популяризирующий РДДМ</w:t>
      </w:r>
      <w:r w:rsidR="00FC3AC4" w:rsidRPr="00A11966">
        <w:rPr>
          <w:rFonts w:ascii="Times New Roman" w:eastAsia="Times New Roman" w:hAnsi="Times New Roman" w:cs="Times New Roman"/>
          <w:color w:val="000000"/>
          <w:sz w:val="24"/>
          <w:szCs w:val="24"/>
        </w:rPr>
        <w:t xml:space="preserve"> (</w:t>
      </w:r>
      <w:hyperlink r:id="rId12" w:history="1">
        <w:r w:rsidR="00FC3AC4" w:rsidRPr="00A11966">
          <w:rPr>
            <w:rStyle w:val="a3"/>
            <w:rFonts w:ascii="Times New Roman" w:eastAsia="Times New Roman" w:hAnsi="Times New Roman" w:cs="Times New Roman"/>
            <w:sz w:val="24"/>
            <w:szCs w:val="24"/>
          </w:rPr>
          <w:t>https://disk.yandex.ru/d/_YR3Jg_nFHgWbw</w:t>
        </w:r>
      </w:hyperlink>
      <w:r w:rsidR="00FC3AC4"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 xml:space="preserve">Марафон РДДМ «Движение Первых» (3-5 </w:t>
      </w:r>
      <w:proofErr w:type="spellStart"/>
      <w:r w:rsidRPr="00A11966">
        <w:rPr>
          <w:rFonts w:ascii="Times New Roman" w:eastAsia="Times New Roman" w:hAnsi="Times New Roman" w:cs="Times New Roman"/>
          <w:color w:val="000000"/>
          <w:sz w:val="24"/>
          <w:szCs w:val="24"/>
        </w:rPr>
        <w:t>дневный</w:t>
      </w:r>
      <w:proofErr w:type="spellEnd"/>
      <w:r w:rsidRPr="00A11966">
        <w:rPr>
          <w:rFonts w:ascii="Times New Roman" w:eastAsia="Times New Roman" w:hAnsi="Times New Roman" w:cs="Times New Roman"/>
          <w:color w:val="000000"/>
          <w:sz w:val="24"/>
          <w:szCs w:val="24"/>
        </w:rPr>
        <w:t xml:space="preserve"> образовательный модуль по тематике смены).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Форматы мероприятий, акций от РДДМ в рамках Дней единых действий (указанных в п.1 данного модуля</w:t>
      </w:r>
      <w:r w:rsidR="00FC3AC4" w:rsidRPr="00A11966">
        <w:rPr>
          <w:rFonts w:ascii="Times New Roman" w:eastAsia="Times New Roman" w:hAnsi="Times New Roman" w:cs="Times New Roman"/>
          <w:color w:val="000000"/>
          <w:sz w:val="24"/>
          <w:szCs w:val="24"/>
        </w:rPr>
        <w:t xml:space="preserve">, </w:t>
      </w:r>
      <w:hyperlink r:id="rId13" w:history="1">
        <w:r w:rsidR="00FC3AC4" w:rsidRPr="00A11966">
          <w:rPr>
            <w:rStyle w:val="a3"/>
            <w:rFonts w:ascii="Times New Roman" w:eastAsia="Times New Roman" w:hAnsi="Times New Roman" w:cs="Times New Roman"/>
            <w:sz w:val="24"/>
            <w:szCs w:val="24"/>
          </w:rPr>
          <w:t>https://disk.yandex.ru/d/_YR3Jg_nFHgWbw</w:t>
        </w:r>
      </w:hyperlink>
      <w:r w:rsidRPr="00A11966">
        <w:rPr>
          <w:rFonts w:ascii="Times New Roman" w:eastAsia="Times New Roman" w:hAnsi="Times New Roman" w:cs="Times New Roman"/>
          <w:color w:val="000000"/>
          <w:sz w:val="24"/>
          <w:szCs w:val="24"/>
        </w:rPr>
        <w:t>).</w:t>
      </w:r>
    </w:p>
    <w:p w:rsidR="00BD1DF4" w:rsidRPr="00A11966" w:rsidRDefault="00BD1DF4" w:rsidP="00BD1DF4">
      <w:pPr>
        <w:spacing w:after="0" w:line="360" w:lineRule="auto"/>
        <w:ind w:firstLine="709"/>
        <w:contextualSpacing/>
        <w:jc w:val="both"/>
        <w:rPr>
          <w:rFonts w:ascii="Times New Roman" w:eastAsia="Times New Roman" w:hAnsi="Times New Roman" w:cs="Times New Roman"/>
          <w:i/>
          <w:color w:val="000000"/>
          <w:sz w:val="24"/>
          <w:szCs w:val="24"/>
        </w:rPr>
      </w:pPr>
      <w:r w:rsidRPr="00A11966">
        <w:rPr>
          <w:rFonts w:ascii="Times New Roman" w:eastAsia="Times New Roman" w:hAnsi="Times New Roman" w:cs="Times New Roman"/>
          <w:i/>
          <w:color w:val="000000"/>
          <w:sz w:val="24"/>
          <w:szCs w:val="24"/>
        </w:rPr>
        <w:t>Каждый формат реализуется по единой программе.</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b/>
          <w:color w:val="000000"/>
          <w:sz w:val="24"/>
          <w:szCs w:val="24"/>
        </w:rPr>
        <w:t>4.</w:t>
      </w:r>
      <w:r w:rsidRPr="00A11966">
        <w:rPr>
          <w:rFonts w:ascii="Times New Roman" w:eastAsia="Times New Roman" w:hAnsi="Times New Roman" w:cs="Times New Roman"/>
          <w:b/>
          <w:color w:val="000000"/>
          <w:sz w:val="24"/>
          <w:szCs w:val="24"/>
        </w:rPr>
        <w:tab/>
        <w:t>«Цивилизационное наследие России»</w:t>
      </w:r>
      <w:r w:rsidRPr="00A11966">
        <w:rPr>
          <w:rFonts w:ascii="Times New Roman" w:eastAsia="Times New Roman" w:hAnsi="Times New Roman" w:cs="Times New Roman"/>
          <w:color w:val="000000"/>
          <w:sz w:val="24"/>
          <w:szCs w:val="24"/>
        </w:rPr>
        <w:t xml:space="preserve"> – важнейший ресурс в воспитании подрастающего поколения, который включает знания о родной природе, достижения культуры и искусства, изобретения и масштабные проекты, реализованные всей страной, это примеры сложных решений, которые принимались людьми в непростых обстоятельствах. Каждый обучающийся должен понимать, что цивилизационное наследие </w:t>
      </w:r>
      <w:proofErr w:type="gramStart"/>
      <w:r w:rsidRPr="00A11966">
        <w:rPr>
          <w:rFonts w:ascii="Times New Roman" w:eastAsia="Times New Roman" w:hAnsi="Times New Roman" w:cs="Times New Roman"/>
          <w:color w:val="000000"/>
          <w:sz w:val="24"/>
          <w:szCs w:val="24"/>
        </w:rPr>
        <w:t>России</w:t>
      </w:r>
      <w:proofErr w:type="gramEnd"/>
      <w:r w:rsidRPr="00A11966">
        <w:rPr>
          <w:rFonts w:ascii="Times New Roman" w:eastAsia="Times New Roman" w:hAnsi="Times New Roman" w:cs="Times New Roman"/>
          <w:color w:val="000000"/>
          <w:sz w:val="24"/>
          <w:szCs w:val="24"/>
        </w:rPr>
        <w:t xml:space="preserve"> прежде всего – это подвиги и примеры ратного труда, судьбоносные исторические события, имена тех, кто прославлял Отечество, а также памятники культуры.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В рамках модуля обучающиеся знакомятся с именами конкретных людей, которые прославили Россию, их подвигами. Изучают памятники культуры Отечества.</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Цивилизационное наследие как ценностный ориентир для развития каждого гражданина России предусматривает:</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Знакомство с примерами реальных людей, событий, деятельности, которая происходила на благо России.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proofErr w:type="gramStart"/>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Знакомство с наследием народов России в области искусства, литературы, музыки, изобразительного искусства, архитектуры, театра, балета, кинематографа, мультипликации.</w:t>
      </w:r>
      <w:proofErr w:type="gramEnd"/>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Изучение России, родного края, населенного пункта как культурного пространства. Знакомство обучающихся с историей своего населенного пункта, желание изучать историю и культуру своего края; изучать подвиги односельчан, развивать желание вносить личный вклад в сохранение культурного наследия своего региона, страны.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Данное направление должно предусматривать традиционные и современные интерактивные форматы, позволяющие знакомить </w:t>
      </w:r>
      <w:proofErr w:type="gramStart"/>
      <w:r w:rsidRPr="00A11966">
        <w:rPr>
          <w:rFonts w:ascii="Times New Roman" w:eastAsia="Times New Roman" w:hAnsi="Times New Roman" w:cs="Times New Roman"/>
          <w:color w:val="000000"/>
          <w:sz w:val="24"/>
          <w:szCs w:val="24"/>
        </w:rPr>
        <w:t>обучающихся</w:t>
      </w:r>
      <w:proofErr w:type="gramEnd"/>
      <w:r w:rsidRPr="00A11966">
        <w:rPr>
          <w:rFonts w:ascii="Times New Roman" w:eastAsia="Times New Roman" w:hAnsi="Times New Roman" w:cs="Times New Roman"/>
          <w:color w:val="000000"/>
          <w:sz w:val="24"/>
          <w:szCs w:val="24"/>
        </w:rPr>
        <w:t xml:space="preserve"> с «Цивилизационным наследием России».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5.</w:t>
      </w:r>
      <w:r w:rsidRPr="00A11966">
        <w:rPr>
          <w:rFonts w:ascii="Times New Roman" w:eastAsia="Times New Roman" w:hAnsi="Times New Roman" w:cs="Times New Roman"/>
          <w:b/>
          <w:color w:val="000000"/>
          <w:sz w:val="24"/>
          <w:szCs w:val="24"/>
        </w:rPr>
        <w:tab/>
        <w:t>Просветительский проект «Без срока давности».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Проект нацелен на патриотическое воспитание детей и подростков, направлен на формирование их приверженности традиционным российским духовно-нравственным </w:t>
      </w:r>
      <w:r w:rsidRPr="00A11966">
        <w:rPr>
          <w:rFonts w:ascii="Times New Roman" w:eastAsia="Times New Roman" w:hAnsi="Times New Roman" w:cs="Times New Roman"/>
          <w:color w:val="000000"/>
          <w:sz w:val="24"/>
          <w:szCs w:val="24"/>
        </w:rPr>
        <w:lastRenderedPageBreak/>
        <w:t>ценностям – любви к Родине, добру, милосердию, состраданию, взаимопомощи, чувству долга.</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Задача педагогической деятельности по реализации этого проекта – показать, какие ценности нашего народа позволили одержать победу над врагами, формирование убеждения о силе духа нашего народа и армии, </w:t>
      </w:r>
      <w:proofErr w:type="gramStart"/>
      <w:r w:rsidRPr="00A11966">
        <w:rPr>
          <w:rFonts w:ascii="Times New Roman" w:eastAsia="Times New Roman" w:hAnsi="Times New Roman" w:cs="Times New Roman"/>
          <w:color w:val="000000"/>
          <w:sz w:val="24"/>
          <w:szCs w:val="24"/>
        </w:rPr>
        <w:t>о</w:t>
      </w:r>
      <w:proofErr w:type="gramEnd"/>
      <w:r w:rsidRPr="00A11966">
        <w:rPr>
          <w:rFonts w:ascii="Times New Roman" w:eastAsia="Times New Roman" w:hAnsi="Times New Roman" w:cs="Times New Roman"/>
          <w:color w:val="000000"/>
          <w:sz w:val="24"/>
          <w:szCs w:val="24"/>
        </w:rPr>
        <w:t xml:space="preserve"> их моральном превосходстве. Предполагаемые форматы участия в проекте:</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 xml:space="preserve">Уроки Памяти, Уроки Мужества. Через проведение Уроков необходимо показать </w:t>
      </w:r>
      <w:proofErr w:type="gramStart"/>
      <w:r w:rsidRPr="00A11966">
        <w:rPr>
          <w:rFonts w:ascii="Times New Roman" w:eastAsia="Times New Roman" w:hAnsi="Times New Roman" w:cs="Times New Roman"/>
          <w:color w:val="000000"/>
          <w:sz w:val="24"/>
          <w:szCs w:val="24"/>
        </w:rPr>
        <w:t>обучающимся</w:t>
      </w:r>
      <w:proofErr w:type="gramEnd"/>
      <w:r w:rsidRPr="00A11966">
        <w:rPr>
          <w:rFonts w:ascii="Times New Roman" w:eastAsia="Times New Roman" w:hAnsi="Times New Roman" w:cs="Times New Roman"/>
          <w:color w:val="000000"/>
          <w:sz w:val="24"/>
          <w:szCs w:val="24"/>
        </w:rPr>
        <w:t xml:space="preserve">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Вовлечение обучающихся старших классов в проект «Без срока давности» с помощью образовательных проектов, в том числе исследовательских.</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6.</w:t>
      </w:r>
      <w:r w:rsidRPr="00A11966">
        <w:rPr>
          <w:rFonts w:ascii="Times New Roman" w:eastAsia="Times New Roman" w:hAnsi="Times New Roman" w:cs="Times New Roman"/>
          <w:b/>
          <w:color w:val="000000"/>
          <w:sz w:val="24"/>
          <w:szCs w:val="24"/>
        </w:rPr>
        <w:tab/>
        <w:t>«Содружество Орлят России».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Цель программы «Содружество Орлят России» (для проведения в детских лагерях): 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Смена в детском лагере является логическим завершением участия младших школьников в годовом цикле Программы развития социальной активности «Орлята России» и реализуется в период летних каникул.</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Программа разработана с учётом:</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возрастных и психофизиологических особенностей младших школьников;</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ведущих видов деятельности в данном возрасте: игровой и учебной;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 xml:space="preserve">ключевых мотивов поведения младших школьников (интерес к новым видам деятельности, важность личных достижений, признания, самоутверждения, </w:t>
      </w:r>
      <w:proofErr w:type="spellStart"/>
      <w:r w:rsidRPr="00A11966">
        <w:rPr>
          <w:rFonts w:ascii="Times New Roman" w:eastAsia="Times New Roman" w:hAnsi="Times New Roman" w:cs="Times New Roman"/>
          <w:color w:val="000000"/>
          <w:sz w:val="24"/>
          <w:szCs w:val="24"/>
        </w:rPr>
        <w:t>сориентированность</w:t>
      </w:r>
      <w:proofErr w:type="spellEnd"/>
      <w:r w:rsidRPr="00A11966">
        <w:rPr>
          <w:rFonts w:ascii="Times New Roman" w:eastAsia="Times New Roman" w:hAnsi="Times New Roman" w:cs="Times New Roman"/>
          <w:color w:val="000000"/>
          <w:sz w:val="24"/>
          <w:szCs w:val="24"/>
        </w:rPr>
        <w:t xml:space="preserve"> на взрослого).</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Материалы рекомендованы к реализации в представленном виде, но при этом являются вариативными. Каждый педагог может внести свой вклад в развитие содержания смен и дополнить программу региональным компонентом. Программа любого уровня (</w:t>
      </w:r>
      <w:proofErr w:type="gramStart"/>
      <w:r w:rsidRPr="00A11966">
        <w:rPr>
          <w:rFonts w:ascii="Times New Roman" w:eastAsia="Times New Roman" w:hAnsi="Times New Roman" w:cs="Times New Roman"/>
          <w:color w:val="000000"/>
          <w:sz w:val="24"/>
          <w:szCs w:val="24"/>
        </w:rPr>
        <w:t>пришкольный</w:t>
      </w:r>
      <w:proofErr w:type="gramEnd"/>
      <w:r w:rsidRPr="00A11966">
        <w:rPr>
          <w:rFonts w:ascii="Times New Roman" w:eastAsia="Times New Roman" w:hAnsi="Times New Roman" w:cs="Times New Roman"/>
          <w:color w:val="000000"/>
          <w:sz w:val="24"/>
          <w:szCs w:val="24"/>
        </w:rPr>
        <w:t>, региональный, федеральный) легко адаптируется для смены разной длительности (от 7 до 21 дня).</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Игровая модель и основные события смен направлены на закрепление социальных навыков и дальнейшее формирование социально-значимых ценностей, укрепление смыслового и эмоционального взаимодействия между взрослыми и детьми, подведение итогов и выстраивание перспектив дальнейшего участия в Программе «Орлята России» или проектах Российского движения детей и молодёжи.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Методической основой программ для детских лагерей является методика коллективной творческой деятельности И. П. Иванова.</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Основными организационными пространствами детского лагеря являются:</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 xml:space="preserve">отряд = класс, как знакомый и постоянный коллектив для ребёнка (проживание в </w:t>
      </w:r>
      <w:proofErr w:type="gramStart"/>
      <w:r w:rsidRPr="00A11966">
        <w:rPr>
          <w:rFonts w:ascii="Times New Roman" w:eastAsia="Times New Roman" w:hAnsi="Times New Roman" w:cs="Times New Roman"/>
          <w:color w:val="000000"/>
          <w:sz w:val="24"/>
          <w:szCs w:val="24"/>
        </w:rPr>
        <w:t>привычной атмосфере</w:t>
      </w:r>
      <w:proofErr w:type="gramEnd"/>
      <w:r w:rsidRPr="00A11966">
        <w:rPr>
          <w:rFonts w:ascii="Times New Roman" w:eastAsia="Times New Roman" w:hAnsi="Times New Roman" w:cs="Times New Roman"/>
          <w:color w:val="000000"/>
          <w:sz w:val="24"/>
          <w:szCs w:val="24"/>
        </w:rPr>
        <w:t>, реализация некоторых игровых заданий);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временные объединения детей, для реализации программы смены (спортивная команда, с/у, клуб по интересам, творческая мастерская, научное бюро и т.д.);</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-все детско-взрослое сообщество летнего лагеря (участие в </w:t>
      </w:r>
      <w:proofErr w:type="spellStart"/>
      <w:r w:rsidRPr="00A11966">
        <w:rPr>
          <w:rFonts w:ascii="Times New Roman" w:eastAsia="Times New Roman" w:hAnsi="Times New Roman" w:cs="Times New Roman"/>
          <w:color w:val="000000"/>
          <w:sz w:val="24"/>
          <w:szCs w:val="24"/>
        </w:rPr>
        <w:t>общелагерных</w:t>
      </w:r>
      <w:proofErr w:type="spellEnd"/>
      <w:r w:rsidRPr="00A11966">
        <w:rPr>
          <w:rFonts w:ascii="Times New Roman" w:eastAsia="Times New Roman" w:hAnsi="Times New Roman" w:cs="Times New Roman"/>
          <w:color w:val="000000"/>
          <w:sz w:val="24"/>
          <w:szCs w:val="24"/>
        </w:rPr>
        <w:t xml:space="preserve"> мероприятиях).</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В помощь педагогам разработан методический комплекс с активными ссылками на дидактические материалы. Методический компле</w:t>
      </w:r>
      <w:proofErr w:type="gramStart"/>
      <w:r w:rsidRPr="00A11966">
        <w:rPr>
          <w:rFonts w:ascii="Times New Roman" w:eastAsia="Times New Roman" w:hAnsi="Times New Roman" w:cs="Times New Roman"/>
          <w:color w:val="000000"/>
          <w:sz w:val="24"/>
          <w:szCs w:val="24"/>
        </w:rPr>
        <w:t>кс вкл</w:t>
      </w:r>
      <w:proofErr w:type="gramEnd"/>
      <w:r w:rsidRPr="00A11966">
        <w:rPr>
          <w:rFonts w:ascii="Times New Roman" w:eastAsia="Times New Roman" w:hAnsi="Times New Roman" w:cs="Times New Roman"/>
          <w:color w:val="000000"/>
          <w:sz w:val="24"/>
          <w:szCs w:val="24"/>
        </w:rPr>
        <w:t>ючает в себя:</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программу пришкольного и регионального лагерей;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программу федеральной смены;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пояснительные записки к программам всех уровней;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r>
      <w:proofErr w:type="gramStart"/>
      <w:r w:rsidRPr="00A11966">
        <w:rPr>
          <w:rFonts w:ascii="Times New Roman" w:eastAsia="Times New Roman" w:hAnsi="Times New Roman" w:cs="Times New Roman"/>
          <w:color w:val="000000"/>
          <w:sz w:val="24"/>
          <w:szCs w:val="24"/>
        </w:rPr>
        <w:t>рекомендуемые</w:t>
      </w:r>
      <w:proofErr w:type="gramEnd"/>
      <w:r w:rsidRPr="00A11966">
        <w:rPr>
          <w:rFonts w:ascii="Times New Roman" w:eastAsia="Times New Roman" w:hAnsi="Times New Roman" w:cs="Times New Roman"/>
          <w:color w:val="000000"/>
          <w:sz w:val="24"/>
          <w:szCs w:val="24"/>
        </w:rPr>
        <w:t xml:space="preserve"> план-сетки к программам всех уровней;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r>
      <w:proofErr w:type="gramStart"/>
      <w:r w:rsidRPr="00A11966">
        <w:rPr>
          <w:rFonts w:ascii="Times New Roman" w:eastAsia="Times New Roman" w:hAnsi="Times New Roman" w:cs="Times New Roman"/>
          <w:color w:val="000000"/>
          <w:sz w:val="24"/>
          <w:szCs w:val="24"/>
        </w:rPr>
        <w:t>план-конспекты</w:t>
      </w:r>
      <w:proofErr w:type="gramEnd"/>
      <w:r w:rsidRPr="00A11966">
        <w:rPr>
          <w:rFonts w:ascii="Times New Roman" w:eastAsia="Times New Roman" w:hAnsi="Times New Roman" w:cs="Times New Roman"/>
          <w:color w:val="000000"/>
          <w:sz w:val="24"/>
          <w:szCs w:val="24"/>
        </w:rPr>
        <w:t xml:space="preserve"> и дидактические материалы для отрядных и </w:t>
      </w:r>
      <w:proofErr w:type="spellStart"/>
      <w:r w:rsidRPr="00A11966">
        <w:rPr>
          <w:rFonts w:ascii="Times New Roman" w:eastAsia="Times New Roman" w:hAnsi="Times New Roman" w:cs="Times New Roman"/>
          <w:color w:val="000000"/>
          <w:sz w:val="24"/>
          <w:szCs w:val="24"/>
        </w:rPr>
        <w:t>общелагерных</w:t>
      </w:r>
      <w:proofErr w:type="spellEnd"/>
      <w:r w:rsidRPr="00A11966">
        <w:rPr>
          <w:rFonts w:ascii="Times New Roman" w:eastAsia="Times New Roman" w:hAnsi="Times New Roman" w:cs="Times New Roman"/>
          <w:color w:val="000000"/>
          <w:sz w:val="24"/>
          <w:szCs w:val="24"/>
        </w:rPr>
        <w:t xml:space="preserve"> дел.</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Методические материалы могут быть использованы в работе с младшими школьниками, не являющимися участниками Программы «Орлята России». В материалах представлена логика организации смены в детском лагере от пояснительной записки до </w:t>
      </w:r>
      <w:proofErr w:type="gramStart"/>
      <w:r w:rsidRPr="00A11966">
        <w:rPr>
          <w:rFonts w:ascii="Times New Roman" w:eastAsia="Times New Roman" w:hAnsi="Times New Roman" w:cs="Times New Roman"/>
          <w:color w:val="000000"/>
          <w:sz w:val="24"/>
          <w:szCs w:val="24"/>
        </w:rPr>
        <w:t>план-сетки</w:t>
      </w:r>
      <w:proofErr w:type="gramEnd"/>
      <w:r w:rsidRPr="00A11966">
        <w:rPr>
          <w:rFonts w:ascii="Times New Roman" w:eastAsia="Times New Roman" w:hAnsi="Times New Roman" w:cs="Times New Roman"/>
          <w:color w:val="000000"/>
          <w:sz w:val="24"/>
          <w:szCs w:val="24"/>
        </w:rPr>
        <w:t xml:space="preserve"> тематических дней и конкретных дел. В основе игрового сюжета программ – игра-путешествие по России.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b/>
          <w:color w:val="000000"/>
          <w:sz w:val="24"/>
          <w:szCs w:val="24"/>
        </w:rPr>
      </w:pPr>
      <w:r w:rsidRPr="00A11966">
        <w:rPr>
          <w:rFonts w:ascii="Times New Roman" w:eastAsia="Times New Roman" w:hAnsi="Times New Roman" w:cs="Times New Roman"/>
          <w:b/>
          <w:color w:val="000000"/>
          <w:sz w:val="24"/>
          <w:szCs w:val="24"/>
        </w:rPr>
        <w:t>7.</w:t>
      </w:r>
      <w:r w:rsidRPr="00A11966">
        <w:rPr>
          <w:rFonts w:ascii="Times New Roman" w:eastAsia="Times New Roman" w:hAnsi="Times New Roman" w:cs="Times New Roman"/>
          <w:b/>
          <w:color w:val="000000"/>
          <w:sz w:val="24"/>
          <w:szCs w:val="24"/>
        </w:rPr>
        <w:tab/>
        <w:t>«Ключевые мероприятия».</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Ключевые мероприятия – это главные традиционные мероприятия детского лагеря, в которых принимает участие большая часть детей.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Торжественное открытие и закрытие смены (программы).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Тематические и спортивные праздники, творческие фестивали.</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Акции, конкурсы, проекты, которые реализуются в течение смены.</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lastRenderedPageBreak/>
        <w:t>-</w:t>
      </w:r>
      <w:r w:rsidRPr="00A11966">
        <w:rPr>
          <w:rFonts w:ascii="Times New Roman" w:eastAsia="Times New Roman" w:hAnsi="Times New Roman" w:cs="Times New Roman"/>
          <w:color w:val="000000"/>
          <w:sz w:val="24"/>
          <w:szCs w:val="24"/>
        </w:rPr>
        <w:tab/>
        <w:t>Участие во всероссийских мероприятиях и акциях, посвященных значимым отечественным и международным событиям.</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ab/>
        <w:t>Проведение всероссийских и региональных мероприятий.</w:t>
      </w:r>
    </w:p>
    <w:p w:rsidR="00BD1DF4" w:rsidRPr="00A11966" w:rsidRDefault="00BD1DF4" w:rsidP="00BD1DF4">
      <w:pPr>
        <w:spacing w:after="0" w:line="360" w:lineRule="auto"/>
        <w:ind w:firstLine="709"/>
        <w:contextualSpacing/>
        <w:jc w:val="both"/>
        <w:rPr>
          <w:rFonts w:ascii="Times New Roman" w:eastAsia="Times New Roman" w:hAnsi="Times New Roman" w:cs="Times New Roman"/>
          <w:color w:val="000000"/>
          <w:sz w:val="24"/>
          <w:szCs w:val="24"/>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8" w:name="_Toc135057201"/>
      <w:r w:rsidRPr="00A11966">
        <w:rPr>
          <w:rFonts w:ascii="Times New Roman" w:hAnsi="Times New Roman" w:cs="Times New Roman"/>
          <w:color w:val="auto"/>
          <w:sz w:val="24"/>
          <w:szCs w:val="24"/>
        </w:rPr>
        <w:t>2.2. Модуль «</w:t>
      </w:r>
      <w:r w:rsidR="00474C12" w:rsidRPr="00A11966">
        <w:rPr>
          <w:rFonts w:ascii="Times New Roman" w:hAnsi="Times New Roman" w:cs="Times New Roman"/>
          <w:color w:val="auto"/>
          <w:sz w:val="24"/>
          <w:szCs w:val="24"/>
        </w:rPr>
        <w:t>Отрядная работа. Коллективно-творческое дело (КТД)</w:t>
      </w:r>
      <w:r w:rsidRPr="00A11966">
        <w:rPr>
          <w:rFonts w:ascii="Times New Roman" w:hAnsi="Times New Roman" w:cs="Times New Roman"/>
          <w:color w:val="auto"/>
          <w:sz w:val="24"/>
          <w:szCs w:val="24"/>
        </w:rPr>
        <w:t>»</w:t>
      </w:r>
      <w:bookmarkEnd w:id="8"/>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Воспитатель/вожатый организует групповую и индивидуальную работу с детьми вверенного ему временного детского коллектива – отряда. Временный детский коллектив или отряд – это группа детей, объединенных в целях организации их жизнедеятельности в условиях детского лагеря.</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Для эффективного использования воспитательного потенциала отрядной работы необходимо учитывать особенности временного детского коллектива:</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Коллектив функционирует в течение короткого промежутка времени; максимальный период не превышает 45 дней.</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Как правило, коллектив объединяет детей, которые не были знакомы ранее.</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Автономность существования: влияние внешних факторов уменьшается, ослабляется влияние прежнего социума, например, семьи, класса, друзей. В то же время у коллектива появляется новое место жизнедеятельности.</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Коллективная деятельность. Участники коллектива вовлечены в совместную деятельность.</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Завершенность развития: полный цикл: от формирования до завершения функционирования.</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Отрядная работа строится с учетом закономерности развития временного детского коллектива (роста межличностных отношений) и логики развития лагерной смены.</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Реализация</w:t>
      </w:r>
      <w:r w:rsidRPr="00A11966">
        <w:rPr>
          <w:rFonts w:ascii="Times New Roman" w:hAnsi="Times New Roman" w:cs="Times New Roman"/>
          <w:color w:val="000000"/>
          <w:sz w:val="24"/>
          <w:szCs w:val="24"/>
        </w:rPr>
        <w:tab/>
        <w:t>воспитательного</w:t>
      </w:r>
      <w:r w:rsidRPr="00A11966">
        <w:rPr>
          <w:rFonts w:ascii="Times New Roman" w:hAnsi="Times New Roman" w:cs="Times New Roman"/>
          <w:color w:val="000000"/>
          <w:sz w:val="24"/>
          <w:szCs w:val="24"/>
        </w:rPr>
        <w:tab/>
        <w:t>потенциала</w:t>
      </w:r>
      <w:r w:rsidRPr="00A11966">
        <w:rPr>
          <w:rFonts w:ascii="Times New Roman" w:hAnsi="Times New Roman" w:cs="Times New Roman"/>
          <w:color w:val="000000"/>
          <w:sz w:val="24"/>
          <w:szCs w:val="24"/>
        </w:rPr>
        <w:tab/>
        <w:t>отрядной</w:t>
      </w:r>
      <w:r w:rsidRPr="00A11966">
        <w:rPr>
          <w:rFonts w:ascii="Times New Roman" w:hAnsi="Times New Roman" w:cs="Times New Roman"/>
          <w:color w:val="000000"/>
          <w:sz w:val="24"/>
          <w:szCs w:val="24"/>
        </w:rPr>
        <w:tab/>
        <w:t>работы предусматривает:</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планирование и проведение отрядной деятельности;</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поддержку активной позиции каждого ребенка, предоставления им возможности обсуждения и принятия решений, создания благоприятной среды для общения; доверительное общение и поддержку детей в решении проблем, конфликтных ситуаций;</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proofErr w:type="gramStart"/>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w:t>
      </w:r>
      <w:r w:rsidRPr="00A11966">
        <w:rPr>
          <w:rFonts w:ascii="Times New Roman" w:hAnsi="Times New Roman" w:cs="Times New Roman"/>
          <w:color w:val="000000"/>
          <w:sz w:val="24"/>
          <w:szCs w:val="24"/>
        </w:rPr>
        <w:lastRenderedPageBreak/>
        <w:t xml:space="preserve">ребенка в отрядные дела и </w:t>
      </w:r>
      <w:proofErr w:type="spellStart"/>
      <w:r w:rsidRPr="00A11966">
        <w:rPr>
          <w:rFonts w:ascii="Times New Roman" w:hAnsi="Times New Roman" w:cs="Times New Roman"/>
          <w:color w:val="000000"/>
          <w:sz w:val="24"/>
          <w:szCs w:val="24"/>
        </w:rPr>
        <w:t>общелагерные</w:t>
      </w:r>
      <w:proofErr w:type="spellEnd"/>
      <w:r w:rsidRPr="00A11966">
        <w:rPr>
          <w:rFonts w:ascii="Times New Roman" w:hAnsi="Times New Roman" w:cs="Times New Roman"/>
          <w:color w:val="000000"/>
          <w:sz w:val="24"/>
          <w:szCs w:val="24"/>
        </w:rPr>
        <w:t xml:space="preserve"> мероприятия в разных ролях: сценаристов, постановщиков, исполнителей, корреспондентов и редакторов, ведущих, декораторов и т.д.;</w:t>
      </w:r>
      <w:proofErr w:type="gramEnd"/>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 xml:space="preserve">формирование и сплочение отряда (временного детского коллектив) через игры, тренинги на сплочение и </w:t>
      </w:r>
      <w:proofErr w:type="spellStart"/>
      <w:r w:rsidRPr="00A11966">
        <w:rPr>
          <w:rFonts w:ascii="Times New Roman" w:hAnsi="Times New Roman" w:cs="Times New Roman"/>
          <w:color w:val="000000"/>
          <w:sz w:val="24"/>
          <w:szCs w:val="24"/>
        </w:rPr>
        <w:t>командообразование</w:t>
      </w:r>
      <w:proofErr w:type="spellEnd"/>
      <w:r w:rsidRPr="00A11966">
        <w:rPr>
          <w:rFonts w:ascii="Times New Roman" w:hAnsi="Times New Roman" w:cs="Times New Roman"/>
          <w:color w:val="000000"/>
          <w:sz w:val="24"/>
          <w:szCs w:val="24"/>
        </w:rPr>
        <w:t>, огонек знакомства, визитки; сформировать дружный и сплоченный отряд поможет знание периодов развития временного детского коллектива – этапов развития межличностных отношений;</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предъявление единых педагогических требований (ЕПТ) по выполнению режима и распорядка дня, по самообслуживанию, дисциплине и поведению, санитарно-гигиенических требований;</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диагностику интересов, склонностей, ценностных ориентаций, выявление лидеров, аутсайдеров через наблюдение, игры, анкеты;</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аналитическую работу с детьми: анализ дня, анализ ситуации, мероприятия, анализ смены, результатов;</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поддержка детских инициатив и детского самоуправления;</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сбор отряда: хозяйственный сбор, организационный сбор, утренний информационный сбор отряда и др.;</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proofErr w:type="gramStart"/>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 xml:space="preserve">огонек (отрядная «свеча»): огонек знакомства, огонек </w:t>
      </w:r>
      <w:proofErr w:type="spellStart"/>
      <w:r w:rsidRPr="00A11966">
        <w:rPr>
          <w:rFonts w:ascii="Times New Roman" w:hAnsi="Times New Roman" w:cs="Times New Roman"/>
          <w:color w:val="000000"/>
          <w:sz w:val="24"/>
          <w:szCs w:val="24"/>
        </w:rPr>
        <w:t>оргпериода</w:t>
      </w:r>
      <w:proofErr w:type="spellEnd"/>
      <w:r w:rsidRPr="00A11966">
        <w:rPr>
          <w:rFonts w:ascii="Times New Roman" w:hAnsi="Times New Roman" w:cs="Times New Roman"/>
          <w:color w:val="000000"/>
          <w:sz w:val="24"/>
          <w:szCs w:val="24"/>
        </w:rPr>
        <w:t>, огонек – анализ дня, огонек прощания, тематический огонек.</w:t>
      </w:r>
      <w:proofErr w:type="gramEnd"/>
      <w:r w:rsidRPr="00A11966">
        <w:rPr>
          <w:rFonts w:ascii="Times New Roman" w:hAnsi="Times New Roman" w:cs="Times New Roman"/>
          <w:color w:val="000000"/>
          <w:sz w:val="24"/>
          <w:szCs w:val="24"/>
        </w:rPr>
        <w:t xml:space="preserve">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Огонек – это камерное общение, сугубо отрядная форма работы;</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w:t>
      </w:r>
      <w:r w:rsidRPr="00A11966">
        <w:rPr>
          <w:rFonts w:ascii="Times New Roman" w:hAnsi="Times New Roman" w:cs="Times New Roman"/>
          <w:color w:val="000000"/>
          <w:sz w:val="24"/>
          <w:szCs w:val="24"/>
        </w:rPr>
        <w:tab/>
        <w:t>коллективно-творческое дело (КТД). КТД как особый тип формы воспитательной работы, как социальная деятельность детской группы, направленная на создание нового продукта (творческого продукта) разработаны и названы так И.П. Ивановым.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Это форма организации деятельности группы детей, направленная на взаимодействие коллектива, реализацию и развитие способностей ребенка, получение </w:t>
      </w:r>
      <w:r w:rsidRPr="00A11966">
        <w:rPr>
          <w:rFonts w:ascii="Times New Roman" w:hAnsi="Times New Roman" w:cs="Times New Roman"/>
          <w:color w:val="000000"/>
          <w:sz w:val="24"/>
          <w:szCs w:val="24"/>
        </w:rPr>
        <w:lastRenderedPageBreak/>
        <w:t xml:space="preserve">новых навыков и умений, </w:t>
      </w:r>
      <w:proofErr w:type="gramStart"/>
      <w:r w:rsidRPr="00A11966">
        <w:rPr>
          <w:rFonts w:ascii="Times New Roman" w:hAnsi="Times New Roman" w:cs="Times New Roman"/>
          <w:color w:val="000000"/>
          <w:sz w:val="24"/>
          <w:szCs w:val="24"/>
        </w:rPr>
        <w:t>при</w:t>
      </w:r>
      <w:proofErr w:type="gramEnd"/>
      <w:r w:rsidRPr="00A11966">
        <w:rPr>
          <w:rFonts w:ascii="Times New Roman" w:hAnsi="Times New Roman" w:cs="Times New Roman"/>
          <w:color w:val="000000"/>
          <w:sz w:val="24"/>
          <w:szCs w:val="24"/>
        </w:rPr>
        <w:t xml:space="preserve"> которой вожатые действуют как старшие помощники и наставники детей. КТД могут быть отрядными и </w:t>
      </w:r>
      <w:proofErr w:type="spellStart"/>
      <w:r w:rsidRPr="00A11966">
        <w:rPr>
          <w:rFonts w:ascii="Times New Roman" w:hAnsi="Times New Roman" w:cs="Times New Roman"/>
          <w:color w:val="000000"/>
          <w:sz w:val="24"/>
          <w:szCs w:val="24"/>
        </w:rPr>
        <w:t>общелагерными</w:t>
      </w:r>
      <w:proofErr w:type="spellEnd"/>
      <w:r w:rsidRPr="00A11966">
        <w:rPr>
          <w:rFonts w:ascii="Times New Roman" w:hAnsi="Times New Roman" w:cs="Times New Roman"/>
          <w:color w:val="000000"/>
          <w:sz w:val="24"/>
          <w:szCs w:val="24"/>
        </w:rPr>
        <w:t>.</w:t>
      </w:r>
    </w:p>
    <w:p w:rsidR="00BD1DF4" w:rsidRPr="00A11966" w:rsidRDefault="00BD1DF4" w:rsidP="00BD1DF4">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Различаются следующие виды КТД по направленности деятельности: трудовые, познавательные, художественные, экологические, досуговые, спортивные. Каждый вид коллективного творческого дела обогащает личность определенным видом общественного ценного опыта.</w:t>
      </w:r>
    </w:p>
    <w:p w:rsidR="0083531E" w:rsidRPr="00A11966" w:rsidRDefault="0083531E"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Ключевые мероприятия – это главные традиционные </w:t>
      </w:r>
      <w:r w:rsidRPr="00A11966">
        <w:rPr>
          <w:rFonts w:ascii="Times New Roman" w:hAnsi="Times New Roman" w:cs="Times New Roman"/>
          <w:iCs/>
          <w:color w:val="000000"/>
          <w:sz w:val="24"/>
          <w:szCs w:val="24"/>
        </w:rPr>
        <w:t>мероприятия детского лагеря</w:t>
      </w:r>
      <w:r w:rsidRPr="00A11966">
        <w:rPr>
          <w:rFonts w:ascii="Times New Roman" w:hAnsi="Times New Roman" w:cs="Times New Roman"/>
          <w:color w:val="000000"/>
          <w:sz w:val="24"/>
          <w:szCs w:val="24"/>
        </w:rPr>
        <w:t>, в которых принимает участие большая часть детей.</w:t>
      </w:r>
    </w:p>
    <w:p w:rsidR="0083531E" w:rsidRPr="00A11966" w:rsidRDefault="0083531E"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Реализация воспитательного потенциала ключевых мероприятий детского лагеря предусматривает:</w:t>
      </w:r>
    </w:p>
    <w:p w:rsidR="0083531E" w:rsidRPr="00A11966" w:rsidRDefault="0083531E"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Торжественное открытие и закрытие смены (программы);</w:t>
      </w:r>
    </w:p>
    <w:p w:rsidR="00F54C63" w:rsidRPr="00A11966" w:rsidRDefault="006F202F" w:rsidP="00F54C63">
      <w:pPr>
        <w:spacing w:after="0" w:line="36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F54C63" w:rsidRPr="00A11966">
        <w:rPr>
          <w:rFonts w:ascii="Times New Roman" w:hAnsi="Times New Roman" w:cs="Times New Roman"/>
          <w:color w:val="000000"/>
          <w:sz w:val="24"/>
          <w:szCs w:val="24"/>
        </w:rPr>
        <w:t>Торжественная церемония подъема Государственного флага Российской Федерации</w:t>
      </w:r>
      <w:r w:rsidR="00DC7305" w:rsidRPr="00A11966">
        <w:rPr>
          <w:rFonts w:ascii="Times New Roman" w:hAnsi="Times New Roman" w:cs="Times New Roman"/>
          <w:color w:val="000000"/>
          <w:sz w:val="24"/>
          <w:szCs w:val="24"/>
        </w:rPr>
        <w:t xml:space="preserve"> и флага Республики Татарстан</w:t>
      </w:r>
      <w:r w:rsidR="00F54C63" w:rsidRPr="00A11966">
        <w:rPr>
          <w:rFonts w:ascii="Times New Roman" w:hAnsi="Times New Roman" w:cs="Times New Roman"/>
          <w:color w:val="000000"/>
          <w:sz w:val="24"/>
          <w:szCs w:val="24"/>
        </w:rPr>
        <w:t>;</w:t>
      </w:r>
    </w:p>
    <w:p w:rsidR="003B4FA2" w:rsidRPr="00A11966" w:rsidRDefault="0083531E" w:rsidP="0083531E">
      <w:pPr>
        <w:spacing w:after="0" w:line="360" w:lineRule="auto"/>
        <w:ind w:firstLine="709"/>
        <w:contextualSpacing/>
        <w:jc w:val="both"/>
        <w:rPr>
          <w:rStyle w:val="CharAttribute501"/>
          <w:rFonts w:eastAsia="№Е" w:cs="Times New Roman"/>
          <w:i w:val="0"/>
          <w:iCs/>
          <w:color w:val="FF0000"/>
          <w:sz w:val="24"/>
          <w:szCs w:val="24"/>
          <w:u w:val="none"/>
        </w:rPr>
      </w:pPr>
      <w:r w:rsidRPr="00A11966">
        <w:rPr>
          <w:rFonts w:ascii="Times New Roman" w:hAnsi="Times New Roman" w:cs="Times New Roman"/>
          <w:sz w:val="24"/>
          <w:szCs w:val="24"/>
        </w:rPr>
        <w:t>- Тематические дни</w:t>
      </w:r>
      <w:r w:rsidRPr="00A11966">
        <w:rPr>
          <w:rFonts w:ascii="Times New Roman" w:hAnsi="Times New Roman" w:cs="Times New Roman"/>
          <w:iCs/>
          <w:sz w:val="24"/>
          <w:szCs w:val="24"/>
        </w:rPr>
        <w:t xml:space="preserve">. </w:t>
      </w:r>
      <w:r w:rsidRPr="00A11966">
        <w:rPr>
          <w:rFonts w:ascii="Times New Roman" w:hAnsi="Times New Roman" w:cs="Times New Roman"/>
          <w:iCs/>
          <w:color w:val="000000"/>
          <w:sz w:val="24"/>
          <w:szCs w:val="24"/>
        </w:rPr>
        <w:t xml:space="preserve">Проведение тематических дней и мероприятий согласно </w:t>
      </w:r>
      <w:r w:rsidRPr="00A11966">
        <w:rPr>
          <w:rFonts w:ascii="Times New Roman" w:eastAsia="Times New Roman" w:hAnsi="Times New Roman" w:cs="Times New Roman"/>
          <w:color w:val="000000"/>
          <w:sz w:val="24"/>
          <w:szCs w:val="24"/>
        </w:rPr>
        <w:t>перечню основных государственных и народных праздников, памятных дат</w:t>
      </w:r>
      <w:r w:rsidR="00F54C63" w:rsidRPr="00A11966">
        <w:rPr>
          <w:rFonts w:ascii="Times New Roman" w:eastAsia="Times New Roman" w:hAnsi="Times New Roman" w:cs="Times New Roman"/>
          <w:color w:val="000000"/>
          <w:sz w:val="24"/>
          <w:szCs w:val="24"/>
        </w:rPr>
        <w:t>;</w:t>
      </w:r>
      <w:r w:rsidRPr="00A11966">
        <w:rPr>
          <w:rFonts w:ascii="Times New Roman" w:eastAsia="Times New Roman" w:hAnsi="Times New Roman" w:cs="Times New Roman"/>
          <w:color w:val="000000"/>
          <w:sz w:val="24"/>
          <w:szCs w:val="24"/>
        </w:rPr>
        <w:t xml:space="preserve"> </w:t>
      </w:r>
      <w:r w:rsidR="003B4FA2" w:rsidRPr="00A11966">
        <w:rPr>
          <w:rFonts w:ascii="Times New Roman" w:hAnsi="Times New Roman" w:cs="Times New Roman"/>
          <w:sz w:val="24"/>
          <w:szCs w:val="24"/>
        </w:rPr>
        <w:t>(День защиты детей, День татарского языка и татарской культуры, День русского языка и русской культуры, Дни безопасности, день русского языка; День России; День памяти и скорби)</w:t>
      </w:r>
    </w:p>
    <w:p w:rsidR="003B4FA2" w:rsidRPr="00A11966" w:rsidRDefault="0083531E" w:rsidP="003B4FA2">
      <w:pPr>
        <w:pStyle w:val="a7"/>
        <w:widowControl w:val="0"/>
        <w:numPr>
          <w:ilvl w:val="0"/>
          <w:numId w:val="2"/>
        </w:numPr>
        <w:tabs>
          <w:tab w:val="left" w:pos="851"/>
          <w:tab w:val="left" w:pos="1810"/>
          <w:tab w:val="left" w:pos="9072"/>
        </w:tabs>
        <w:autoSpaceDE w:val="0"/>
        <w:autoSpaceDN w:val="0"/>
        <w:spacing w:after="0" w:line="360" w:lineRule="auto"/>
        <w:ind w:left="0" w:firstLine="567"/>
        <w:contextualSpacing w:val="0"/>
        <w:jc w:val="both"/>
        <w:rPr>
          <w:rFonts w:ascii="Times New Roman" w:hAnsi="Times New Roman" w:cs="Times New Roman"/>
          <w:sz w:val="24"/>
          <w:szCs w:val="24"/>
        </w:rPr>
      </w:pPr>
      <w:r w:rsidRPr="00A11966">
        <w:rPr>
          <w:rFonts w:ascii="Times New Roman" w:hAnsi="Times New Roman" w:cs="Times New Roman"/>
          <w:color w:val="000000"/>
          <w:sz w:val="24"/>
          <w:szCs w:val="24"/>
        </w:rPr>
        <w:t>- тематические и спортивные праздники, творческие фестивали;</w:t>
      </w:r>
      <w:r w:rsidR="00F54C63" w:rsidRPr="00A11966">
        <w:rPr>
          <w:rFonts w:ascii="Times New Roman" w:hAnsi="Times New Roman" w:cs="Times New Roman"/>
          <w:color w:val="000000"/>
          <w:sz w:val="24"/>
          <w:szCs w:val="24"/>
        </w:rPr>
        <w:t xml:space="preserve"> </w:t>
      </w:r>
      <w:r w:rsidR="003B4FA2" w:rsidRPr="00A11966">
        <w:rPr>
          <w:rFonts w:ascii="Times New Roman" w:hAnsi="Times New Roman" w:cs="Times New Roman"/>
          <w:sz w:val="24"/>
          <w:szCs w:val="24"/>
        </w:rPr>
        <w:t>(Малые олимпийские игры, Спартакиады, спортивные викторины, конкурсы спортивного рисунка, плаката);</w:t>
      </w:r>
    </w:p>
    <w:p w:rsidR="0083531E" w:rsidRPr="00A11966" w:rsidRDefault="0083531E" w:rsidP="0083531E">
      <w:pPr>
        <w:spacing w:after="0" w:line="360" w:lineRule="auto"/>
        <w:ind w:firstLine="709"/>
        <w:contextualSpacing/>
        <w:jc w:val="both"/>
        <w:rPr>
          <w:rFonts w:ascii="Times New Roman" w:hAnsi="Times New Roman" w:cs="Times New Roman"/>
          <w:color w:val="FF0000"/>
          <w:sz w:val="24"/>
          <w:szCs w:val="24"/>
        </w:rPr>
      </w:pPr>
      <w:r w:rsidRPr="00A11966">
        <w:rPr>
          <w:rFonts w:ascii="Times New Roman" w:hAnsi="Times New Roman" w:cs="Times New Roman"/>
          <w:color w:val="000000"/>
          <w:sz w:val="24"/>
          <w:szCs w:val="24"/>
        </w:rPr>
        <w:t>- мероприятия</w:t>
      </w:r>
      <w:r w:rsidR="0043108D" w:rsidRPr="00A11966">
        <w:rPr>
          <w:rFonts w:ascii="Times New Roman" w:hAnsi="Times New Roman" w:cs="Times New Roman"/>
          <w:color w:val="000000"/>
          <w:sz w:val="24"/>
          <w:szCs w:val="24"/>
        </w:rPr>
        <w:t xml:space="preserve"> Года </w:t>
      </w:r>
      <w:r w:rsidR="0033169C" w:rsidRPr="00A11966">
        <w:rPr>
          <w:rFonts w:ascii="Times New Roman" w:hAnsi="Times New Roman" w:cs="Times New Roman"/>
          <w:color w:val="000000"/>
          <w:sz w:val="24"/>
          <w:szCs w:val="24"/>
        </w:rPr>
        <w:t>педагога и наставника</w:t>
      </w:r>
      <w:r w:rsidR="0043108D" w:rsidRPr="00A11966">
        <w:rPr>
          <w:rFonts w:ascii="Times New Roman" w:hAnsi="Times New Roman" w:cs="Times New Roman"/>
          <w:color w:val="000000"/>
          <w:sz w:val="24"/>
          <w:szCs w:val="24"/>
        </w:rPr>
        <w:t xml:space="preserve"> (</w:t>
      </w:r>
      <w:r w:rsidRPr="00A11966">
        <w:rPr>
          <w:rFonts w:ascii="Times New Roman" w:hAnsi="Times New Roman" w:cs="Times New Roman"/>
          <w:color w:val="000000"/>
          <w:sz w:val="24"/>
          <w:szCs w:val="24"/>
        </w:rPr>
        <w:t xml:space="preserve">направленные на поддержку </w:t>
      </w:r>
      <w:r w:rsidR="0033169C" w:rsidRPr="00A11966">
        <w:rPr>
          <w:rFonts w:ascii="Times New Roman" w:hAnsi="Times New Roman" w:cs="Times New Roman"/>
          <w:color w:val="000000"/>
          <w:sz w:val="24"/>
          <w:szCs w:val="24"/>
        </w:rPr>
        <w:t>образования и</w:t>
      </w:r>
      <w:r w:rsidRPr="00A11966">
        <w:rPr>
          <w:rFonts w:ascii="Times New Roman" w:hAnsi="Times New Roman" w:cs="Times New Roman"/>
          <w:color w:val="000000"/>
          <w:sz w:val="24"/>
          <w:szCs w:val="24"/>
        </w:rPr>
        <w:t xml:space="preserve"> воспитания (в рамках </w:t>
      </w:r>
      <w:r w:rsidR="0033169C" w:rsidRPr="00A11966">
        <w:rPr>
          <w:rFonts w:ascii="Times New Roman" w:hAnsi="Times New Roman" w:cs="Times New Roman"/>
          <w:color w:val="000000"/>
          <w:sz w:val="24"/>
          <w:szCs w:val="24"/>
        </w:rPr>
        <w:t xml:space="preserve">соответствующих </w:t>
      </w:r>
      <w:r w:rsidRPr="00A11966">
        <w:rPr>
          <w:rFonts w:ascii="Times New Roman" w:hAnsi="Times New Roman" w:cs="Times New Roman"/>
          <w:color w:val="000000"/>
          <w:sz w:val="24"/>
          <w:szCs w:val="24"/>
        </w:rPr>
        <w:t>мероприятий)</w:t>
      </w:r>
      <w:r w:rsidR="0043108D" w:rsidRPr="00A11966">
        <w:rPr>
          <w:rFonts w:ascii="Times New Roman" w:hAnsi="Times New Roman" w:cs="Times New Roman"/>
          <w:color w:val="000000"/>
          <w:sz w:val="24"/>
          <w:szCs w:val="24"/>
        </w:rPr>
        <w:t>)</w:t>
      </w:r>
      <w:r w:rsidR="0033169C" w:rsidRPr="00A11966">
        <w:rPr>
          <w:rFonts w:ascii="Times New Roman" w:hAnsi="Times New Roman" w:cs="Times New Roman"/>
          <w:color w:val="000000"/>
          <w:sz w:val="24"/>
          <w:szCs w:val="24"/>
        </w:rPr>
        <w:t xml:space="preserve">; </w:t>
      </w:r>
    </w:p>
    <w:p w:rsidR="0033169C" w:rsidRPr="00A11966" w:rsidRDefault="0033169C"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мероприятия Года национальной культуры и традиций (направленные на сохранение и развитие национальной культуры Республики Татарстан);</w:t>
      </w:r>
      <w:r w:rsidRPr="00A11966">
        <w:rPr>
          <w:rFonts w:ascii="Times New Roman" w:hAnsi="Times New Roman" w:cs="Times New Roman"/>
          <w:color w:val="FF0000"/>
          <w:sz w:val="24"/>
          <w:szCs w:val="24"/>
        </w:rPr>
        <w:t xml:space="preserve"> </w:t>
      </w:r>
    </w:p>
    <w:p w:rsidR="0033169C" w:rsidRPr="00A11966" w:rsidRDefault="0033169C" w:rsidP="0083531E">
      <w:pPr>
        <w:spacing w:after="0" w:line="360" w:lineRule="auto"/>
        <w:ind w:firstLine="709"/>
        <w:contextualSpacing/>
        <w:jc w:val="both"/>
        <w:rPr>
          <w:rFonts w:ascii="Times New Roman" w:hAnsi="Times New Roman" w:cs="Times New Roman"/>
          <w:color w:val="000000"/>
          <w:sz w:val="24"/>
          <w:szCs w:val="24"/>
        </w:rPr>
      </w:pPr>
      <w:r w:rsidRPr="00A11966">
        <w:rPr>
          <w:rFonts w:ascii="Times New Roman" w:hAnsi="Times New Roman" w:cs="Times New Roman"/>
          <w:color w:val="000000"/>
          <w:sz w:val="24"/>
          <w:szCs w:val="24"/>
        </w:rPr>
        <w:t xml:space="preserve">- мероприятия, направленные на развитие цифровой гигиены. </w:t>
      </w:r>
    </w:p>
    <w:p w:rsidR="0083531E" w:rsidRPr="00A11966" w:rsidRDefault="0083531E" w:rsidP="0083531E">
      <w:pPr>
        <w:tabs>
          <w:tab w:val="left" w:pos="851"/>
        </w:tabs>
        <w:spacing w:after="0" w:line="360" w:lineRule="auto"/>
        <w:ind w:firstLine="709"/>
        <w:contextualSpacing/>
        <w:jc w:val="both"/>
        <w:rPr>
          <w:rFonts w:ascii="Times New Roman" w:hAnsi="Times New Roman" w:cs="Times New Roman"/>
          <w:sz w:val="24"/>
          <w:szCs w:val="24"/>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9" w:name="_Toc135057202"/>
      <w:r w:rsidRPr="00A11966">
        <w:rPr>
          <w:rFonts w:ascii="Times New Roman" w:hAnsi="Times New Roman" w:cs="Times New Roman"/>
          <w:color w:val="auto"/>
          <w:sz w:val="24"/>
          <w:szCs w:val="24"/>
        </w:rPr>
        <w:t>2.</w:t>
      </w:r>
      <w:r w:rsidR="00474C12" w:rsidRPr="00A11966">
        <w:rPr>
          <w:rFonts w:ascii="Times New Roman" w:hAnsi="Times New Roman" w:cs="Times New Roman"/>
          <w:color w:val="auto"/>
          <w:sz w:val="24"/>
          <w:szCs w:val="24"/>
        </w:rPr>
        <w:t>3</w:t>
      </w:r>
      <w:r w:rsidRPr="00A11966">
        <w:rPr>
          <w:rFonts w:ascii="Times New Roman" w:hAnsi="Times New Roman" w:cs="Times New Roman"/>
          <w:color w:val="auto"/>
          <w:sz w:val="24"/>
          <w:szCs w:val="24"/>
        </w:rPr>
        <w:t>. Модуль «Самоуправление»</w:t>
      </w:r>
      <w:bookmarkEnd w:id="9"/>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eastAsia="Times New Roman" w:hAnsi="Times New Roman" w:cs="Times New Roman"/>
          <w:color w:val="000000"/>
          <w:sz w:val="24"/>
          <w:szCs w:val="24"/>
        </w:rPr>
        <w:t xml:space="preserve">Реализация воспитательного потенциала системы детского самоуправления направлена на формирование детско-взрослой общности, основанной на партнерстве детей и взрослых по организации совместной деятельности, предполагает реализацию детской активности и </w:t>
      </w:r>
      <w:r w:rsidRPr="00A11966">
        <w:rPr>
          <w:rFonts w:ascii="Times New Roman" w:hAnsi="Times New Roman" w:cs="Times New Roman"/>
          <w:sz w:val="24"/>
          <w:szCs w:val="24"/>
          <w:highlight w:val="white"/>
        </w:rPr>
        <w:t xml:space="preserve">направлена на </w:t>
      </w:r>
      <w:r w:rsidRPr="00A11966">
        <w:rPr>
          <w:rFonts w:ascii="Times New Roman" w:hAnsi="Times New Roman" w:cs="Times New Roman"/>
          <w:sz w:val="24"/>
          <w:szCs w:val="24"/>
        </w:rPr>
        <w:t xml:space="preserve">развитие коммуникативной культуры детей, инициативности и ответственности, </w:t>
      </w:r>
      <w:r w:rsidR="00B251F5" w:rsidRPr="00A11966">
        <w:rPr>
          <w:rFonts w:ascii="Times New Roman" w:hAnsi="Times New Roman" w:cs="Times New Roman"/>
          <w:sz w:val="24"/>
          <w:szCs w:val="24"/>
        </w:rPr>
        <w:t>развитие</w:t>
      </w:r>
      <w:r w:rsidRPr="00A11966">
        <w:rPr>
          <w:rFonts w:ascii="Times New Roman" w:hAnsi="Times New Roman" w:cs="Times New Roman"/>
          <w:sz w:val="24"/>
          <w:szCs w:val="24"/>
        </w:rPr>
        <w:t xml:space="preserve"> </w:t>
      </w:r>
      <w:r w:rsidRPr="00A11966">
        <w:rPr>
          <w:rFonts w:ascii="Times New Roman" w:hAnsi="Times New Roman" w:cs="Times New Roman"/>
          <w:sz w:val="24"/>
          <w:szCs w:val="24"/>
          <w:highlight w:val="white"/>
        </w:rPr>
        <w:t xml:space="preserve">навыков общения и сотрудничества, поддержку творческой самореализации детей. </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lastRenderedPageBreak/>
        <w:t>Самоуправление формируется с первых дней смены, то есть в организационный период.</w:t>
      </w:r>
    </w:p>
    <w:p w:rsidR="00B251F5" w:rsidRPr="00A11966" w:rsidRDefault="00B251F5" w:rsidP="00B251F5">
      <w:pPr>
        <w:tabs>
          <w:tab w:val="left" w:pos="851"/>
        </w:tabs>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b/>
          <w:sz w:val="24"/>
          <w:szCs w:val="24"/>
        </w:rPr>
        <w:t>На уровне отряда</w:t>
      </w:r>
      <w:r w:rsidRPr="00A11966">
        <w:rPr>
          <w:rFonts w:ascii="Times New Roman" w:hAnsi="Times New Roman" w:cs="Times New Roman"/>
          <w:b/>
          <w:bCs/>
          <w:sz w:val="24"/>
          <w:szCs w:val="24"/>
        </w:rPr>
        <w:t>:</w:t>
      </w:r>
      <w:r w:rsidRPr="00A11966">
        <w:rPr>
          <w:rFonts w:ascii="Times New Roman" w:hAnsi="Times New Roman" w:cs="Times New Roman"/>
          <w:bCs/>
          <w:i/>
          <w:sz w:val="24"/>
          <w:szCs w:val="24"/>
        </w:rPr>
        <w:t xml:space="preserve"> </w:t>
      </w:r>
      <w:r w:rsidRPr="00A11966">
        <w:rPr>
          <w:rFonts w:ascii="Times New Roman" w:hAnsi="Times New Roman" w:cs="Times New Roman"/>
          <w:iCs/>
          <w:sz w:val="24"/>
          <w:szCs w:val="24"/>
        </w:rPr>
        <w:t xml:space="preserve">через </w:t>
      </w:r>
      <w:r w:rsidRPr="00A11966">
        <w:rPr>
          <w:rFonts w:ascii="Times New Roman" w:hAnsi="Times New Roman" w:cs="Times New Roman"/>
          <w:sz w:val="24"/>
          <w:szCs w:val="24"/>
        </w:rPr>
        <w:t xml:space="preserve">деятельность лидеров, выбранных по инициативе и предложениям членов отряда (командиров, физоргов, </w:t>
      </w:r>
      <w:proofErr w:type="spellStart"/>
      <w:r w:rsidRPr="00A11966">
        <w:rPr>
          <w:rFonts w:ascii="Times New Roman" w:hAnsi="Times New Roman" w:cs="Times New Roman"/>
          <w:sz w:val="24"/>
          <w:szCs w:val="24"/>
        </w:rPr>
        <w:t>культорг</w:t>
      </w:r>
      <w:proofErr w:type="spellEnd"/>
      <w:r w:rsidRPr="00A11966">
        <w:rPr>
          <w:rFonts w:ascii="Times New Roman" w:hAnsi="Times New Roman" w:cs="Times New Roman"/>
          <w:sz w:val="24"/>
          <w:szCs w:val="24"/>
        </w:rPr>
        <w:t xml:space="preserve"> и др.), представляющих интересы отряда в общих делах детского лагеря, при взаимодействии с администрацией детского лагеря.</w:t>
      </w:r>
    </w:p>
    <w:p w:rsidR="00B251F5" w:rsidRPr="00A11966" w:rsidRDefault="00B251F5" w:rsidP="00B251F5">
      <w:pPr>
        <w:tabs>
          <w:tab w:val="left" w:pos="851"/>
        </w:tabs>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При формировании структуры отрядного самоуправления эффективным может оказаться применение метода чередования творческих поручений (ЧТП).</w:t>
      </w:r>
      <w:r w:rsidRPr="00A11966">
        <w:rPr>
          <w:rFonts w:ascii="Times New Roman" w:hAnsi="Times New Roman" w:cs="Times New Roman"/>
          <w:color w:val="FF0000"/>
          <w:sz w:val="24"/>
          <w:szCs w:val="24"/>
        </w:rPr>
        <w:t xml:space="preserve"> </w:t>
      </w:r>
    </w:p>
    <w:p w:rsidR="0083531E" w:rsidRPr="00A11966" w:rsidRDefault="0083531E" w:rsidP="00893935">
      <w:pPr>
        <w:tabs>
          <w:tab w:val="left" w:pos="851"/>
        </w:tabs>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b/>
          <w:sz w:val="24"/>
          <w:szCs w:val="24"/>
        </w:rPr>
        <w:t>На уровне детского лагеря:</w:t>
      </w:r>
      <w:r w:rsidRPr="00A11966">
        <w:rPr>
          <w:rFonts w:ascii="Times New Roman" w:hAnsi="Times New Roman" w:cs="Times New Roman"/>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w:t>
      </w:r>
    </w:p>
    <w:p w:rsidR="0083531E" w:rsidRPr="00A11966" w:rsidRDefault="00474C12" w:rsidP="0083531E">
      <w:pPr>
        <w:pStyle w:val="2"/>
        <w:spacing w:before="0" w:line="360" w:lineRule="auto"/>
        <w:ind w:firstLine="709"/>
        <w:contextualSpacing/>
        <w:jc w:val="center"/>
        <w:rPr>
          <w:rFonts w:ascii="Times New Roman" w:hAnsi="Times New Roman" w:cs="Times New Roman"/>
          <w:color w:val="auto"/>
          <w:sz w:val="24"/>
          <w:szCs w:val="24"/>
        </w:rPr>
      </w:pPr>
      <w:bookmarkStart w:id="10" w:name="_Toc135057203"/>
      <w:r w:rsidRPr="00A11966">
        <w:rPr>
          <w:rFonts w:ascii="Times New Roman" w:hAnsi="Times New Roman" w:cs="Times New Roman"/>
          <w:color w:val="auto"/>
          <w:sz w:val="24"/>
          <w:szCs w:val="24"/>
        </w:rPr>
        <w:t>2.4</w:t>
      </w:r>
      <w:r w:rsidR="0083531E" w:rsidRPr="00A11966">
        <w:rPr>
          <w:rFonts w:ascii="Times New Roman" w:hAnsi="Times New Roman" w:cs="Times New Roman"/>
          <w:color w:val="auto"/>
          <w:sz w:val="24"/>
          <w:szCs w:val="24"/>
        </w:rPr>
        <w:t>. Модуль «Дополнительное образование»</w:t>
      </w:r>
      <w:bookmarkEnd w:id="10"/>
    </w:p>
    <w:p w:rsidR="0083531E" w:rsidRPr="00A11966" w:rsidRDefault="0083531E" w:rsidP="0083531E">
      <w:pPr>
        <w:spacing w:after="0" w:line="360" w:lineRule="auto"/>
        <w:ind w:firstLine="709"/>
        <w:contextualSpacing/>
        <w:jc w:val="both"/>
        <w:rPr>
          <w:rStyle w:val="CharAttribute511"/>
          <w:rFonts w:eastAsia="№Е" w:hAnsi="Times New Roman" w:cs="Times New Roman"/>
          <w:sz w:val="24"/>
          <w:szCs w:val="24"/>
        </w:rPr>
      </w:pPr>
      <w:r w:rsidRPr="00A11966">
        <w:rPr>
          <w:rStyle w:val="CharAttribute511"/>
          <w:rFonts w:eastAsia="№Е" w:hAnsi="Times New Roman" w:cs="Times New Roman"/>
          <w:sz w:val="24"/>
          <w:szCs w:val="24"/>
        </w:rPr>
        <w:t xml:space="preserve">Дополнительное образование детей в детском лагере является одним из основных видов деятельности и реализуется </w:t>
      </w:r>
      <w:proofErr w:type="gramStart"/>
      <w:r w:rsidRPr="00A11966">
        <w:rPr>
          <w:rStyle w:val="CharAttribute511"/>
          <w:rFonts w:eastAsia="№Е" w:hAnsi="Times New Roman" w:cs="Times New Roman"/>
          <w:sz w:val="24"/>
          <w:szCs w:val="24"/>
        </w:rPr>
        <w:t>через</w:t>
      </w:r>
      <w:proofErr w:type="gramEnd"/>
      <w:r w:rsidRPr="00A11966">
        <w:rPr>
          <w:rStyle w:val="CharAttribute511"/>
          <w:rFonts w:eastAsia="№Е" w:hAnsi="Times New Roman" w:cs="Times New Roman"/>
          <w:sz w:val="24"/>
          <w:szCs w:val="24"/>
        </w:rPr>
        <w:t>:</w:t>
      </w:r>
    </w:p>
    <w:p w:rsidR="0083531E" w:rsidRPr="00A11966" w:rsidRDefault="0083531E" w:rsidP="0083531E">
      <w:pPr>
        <w:spacing w:after="0" w:line="360" w:lineRule="auto"/>
        <w:ind w:firstLine="709"/>
        <w:contextualSpacing/>
        <w:jc w:val="both"/>
        <w:rPr>
          <w:rStyle w:val="CharAttribute511"/>
          <w:rFonts w:eastAsia="№Е" w:hAnsi="Times New Roman" w:cs="Times New Roman"/>
          <w:sz w:val="24"/>
          <w:szCs w:val="24"/>
        </w:rPr>
      </w:pPr>
      <w:r w:rsidRPr="00A11966">
        <w:rPr>
          <w:rStyle w:val="CharAttribute511"/>
          <w:rFonts w:eastAsia="№Е" w:hAnsi="Times New Roman" w:cs="Times New Roman"/>
          <w:sz w:val="24"/>
          <w:szCs w:val="24"/>
        </w:rPr>
        <w:t xml:space="preserve">- программы профильных (специализированных, тематических) смен; </w:t>
      </w:r>
    </w:p>
    <w:p w:rsidR="0083531E" w:rsidRPr="00A11966" w:rsidRDefault="0083531E" w:rsidP="0083531E">
      <w:pPr>
        <w:spacing w:after="0" w:line="360" w:lineRule="auto"/>
        <w:ind w:firstLine="709"/>
        <w:contextualSpacing/>
        <w:jc w:val="both"/>
        <w:rPr>
          <w:rStyle w:val="CharAttribute511"/>
          <w:rFonts w:eastAsia="№Е" w:hAnsi="Times New Roman" w:cs="Times New Roman"/>
          <w:sz w:val="24"/>
          <w:szCs w:val="24"/>
        </w:rPr>
      </w:pPr>
      <w:r w:rsidRPr="00A11966">
        <w:rPr>
          <w:rStyle w:val="CharAttribute511"/>
          <w:rFonts w:eastAsia="№Е" w:hAnsi="Times New Roman" w:cs="Times New Roman"/>
          <w:sz w:val="24"/>
          <w:szCs w:val="24"/>
        </w:rPr>
        <w:t xml:space="preserve">- деятельность кружковых объединений, секций, клубов по интересам, студий, дополняющих программы смен в условиях детского лагеря. </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Style w:val="CharAttribute511"/>
          <w:rFonts w:eastAsia="№Е" w:hAnsi="Times New Roman" w:cs="Times New Roman"/>
          <w:sz w:val="24"/>
          <w:szCs w:val="24"/>
        </w:rPr>
        <w:t>В рамках шести</w:t>
      </w:r>
      <w:r w:rsidRPr="00A11966">
        <w:rPr>
          <w:rStyle w:val="CharAttribute511"/>
          <w:rFonts w:eastAsia="№Е" w:hAnsi="Times New Roman" w:cs="Times New Roman"/>
          <w:color w:val="2F5496" w:themeColor="accent5" w:themeShade="BF"/>
          <w:sz w:val="24"/>
          <w:szCs w:val="24"/>
        </w:rPr>
        <w:t xml:space="preserve"> </w:t>
      </w:r>
      <w:r w:rsidRPr="00A11966">
        <w:rPr>
          <w:rStyle w:val="CharAttribute511"/>
          <w:rFonts w:eastAsia="№Е" w:hAnsi="Times New Roman" w:cs="Times New Roman"/>
          <w:sz w:val="24"/>
          <w:szCs w:val="24"/>
        </w:rPr>
        <w:t>направленностей</w:t>
      </w:r>
      <w:r w:rsidRPr="00A11966">
        <w:rPr>
          <w:rFonts w:ascii="Times New Roman" w:eastAsia="Arial" w:hAnsi="Times New Roman" w:cs="Times New Roman"/>
          <w:sz w:val="24"/>
          <w:szCs w:val="24"/>
          <w:shd w:val="clear" w:color="auto" w:fill="FBFBFB"/>
        </w:rPr>
        <w:t xml:space="preserve">: </w:t>
      </w:r>
      <w:proofErr w:type="gramStart"/>
      <w:r w:rsidRPr="00A11966">
        <w:rPr>
          <w:rFonts w:ascii="Times New Roman" w:eastAsia="Arial" w:hAnsi="Times New Roman" w:cs="Times New Roman"/>
          <w:sz w:val="24"/>
          <w:szCs w:val="24"/>
          <w:shd w:val="clear" w:color="auto" w:fill="FBFBFB"/>
        </w:rPr>
        <w:t>социально-гуманитарная</w:t>
      </w:r>
      <w:proofErr w:type="gramEnd"/>
      <w:r w:rsidRPr="00A11966">
        <w:rPr>
          <w:rFonts w:ascii="Times New Roman" w:eastAsia="Arial" w:hAnsi="Times New Roman" w:cs="Times New Roman"/>
          <w:sz w:val="24"/>
          <w:szCs w:val="24"/>
          <w:shd w:val="clear" w:color="auto" w:fill="FBFBFB"/>
        </w:rPr>
        <w:t>; художественная; естественнонаучная; техническая; туристско-краеведческая; физкультурно-спортивная.</w:t>
      </w:r>
      <w:r w:rsidR="00505BAA" w:rsidRPr="00A11966">
        <w:rPr>
          <w:rFonts w:ascii="Times New Roman" w:eastAsia="Arial" w:hAnsi="Times New Roman" w:cs="Times New Roman"/>
          <w:sz w:val="24"/>
          <w:szCs w:val="24"/>
          <w:shd w:val="clear" w:color="auto" w:fill="FBFBFB"/>
        </w:rPr>
        <w:t xml:space="preserve"> </w:t>
      </w:r>
      <w:r w:rsidRPr="00A11966">
        <w:rPr>
          <w:rFonts w:ascii="Times New Roman" w:hAnsi="Times New Roman" w:cs="Times New Roman"/>
          <w:sz w:val="24"/>
          <w:szCs w:val="24"/>
        </w:rPr>
        <w:t>Реализация воспитательного потенциала дополнительного образования предполагает:</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приобретение новых знаний, умений, навыков в отличной от учебной деятельности, форме;</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развитие и реализация познавательного интереса;</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 вовлечение детей в интересную и полезную для них деятельность, которая предоставит им возможность </w:t>
      </w:r>
      <w:proofErr w:type="spellStart"/>
      <w:r w:rsidRPr="00A11966">
        <w:rPr>
          <w:rFonts w:ascii="Times New Roman" w:hAnsi="Times New Roman" w:cs="Times New Roman"/>
          <w:sz w:val="24"/>
          <w:szCs w:val="24"/>
        </w:rPr>
        <w:t>самореализоваться</w:t>
      </w:r>
      <w:proofErr w:type="spellEnd"/>
      <w:r w:rsidRPr="00A11966">
        <w:rPr>
          <w:rFonts w:ascii="Times New Roman" w:hAnsi="Times New Roman" w:cs="Times New Roman"/>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развитие творческих способностей обучающихся.</w:t>
      </w: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11" w:name="_Toc135057204"/>
      <w:r w:rsidRPr="00A11966">
        <w:rPr>
          <w:rFonts w:ascii="Times New Roman" w:hAnsi="Times New Roman" w:cs="Times New Roman"/>
          <w:color w:val="auto"/>
          <w:sz w:val="24"/>
          <w:szCs w:val="24"/>
        </w:rPr>
        <w:t>2.</w:t>
      </w:r>
      <w:r w:rsidR="00474C12" w:rsidRPr="00A11966">
        <w:rPr>
          <w:rFonts w:ascii="Times New Roman" w:hAnsi="Times New Roman" w:cs="Times New Roman"/>
          <w:color w:val="auto"/>
          <w:sz w:val="24"/>
          <w:szCs w:val="24"/>
        </w:rPr>
        <w:t>5</w:t>
      </w:r>
      <w:r w:rsidRPr="00A11966">
        <w:rPr>
          <w:rFonts w:ascii="Times New Roman" w:hAnsi="Times New Roman" w:cs="Times New Roman"/>
          <w:color w:val="auto"/>
          <w:sz w:val="24"/>
          <w:szCs w:val="24"/>
        </w:rPr>
        <w:t>. Модуль «Здоровый образ жизни»</w:t>
      </w:r>
      <w:bookmarkEnd w:id="11"/>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Модуль предполагает восстановление физического</w:t>
      </w:r>
      <w:r w:rsidR="00D83FB7" w:rsidRPr="00A11966">
        <w:rPr>
          <w:rFonts w:ascii="Times New Roman" w:eastAsia="Arial" w:hAnsi="Times New Roman" w:cs="Times New Roman"/>
          <w:sz w:val="24"/>
          <w:szCs w:val="24"/>
          <w:shd w:val="clear" w:color="auto" w:fill="FBFBFB"/>
        </w:rPr>
        <w:t>,</w:t>
      </w:r>
      <w:r w:rsidRPr="00A11966">
        <w:rPr>
          <w:rFonts w:ascii="Times New Roman" w:eastAsia="Arial" w:hAnsi="Times New Roman" w:cs="Times New Roman"/>
          <w:sz w:val="24"/>
          <w:szCs w:val="24"/>
          <w:shd w:val="clear" w:color="auto" w:fill="FBFBFB"/>
        </w:rPr>
        <w:t xml:space="preserve"> психического</w:t>
      </w:r>
      <w:r w:rsidR="00D83FB7" w:rsidRPr="00A11966">
        <w:rPr>
          <w:rFonts w:ascii="Times New Roman" w:eastAsia="Arial" w:hAnsi="Times New Roman" w:cs="Times New Roman"/>
          <w:sz w:val="24"/>
          <w:szCs w:val="24"/>
          <w:shd w:val="clear" w:color="auto" w:fill="FBFBFB"/>
        </w:rPr>
        <w:t xml:space="preserve"> и социального</w:t>
      </w:r>
      <w:r w:rsidRPr="00A11966">
        <w:rPr>
          <w:rFonts w:ascii="Times New Roman" w:eastAsia="Arial" w:hAnsi="Times New Roman" w:cs="Times New Roman"/>
          <w:sz w:val="24"/>
          <w:szCs w:val="24"/>
          <w:shd w:val="clear" w:color="auto" w:fill="FBFBFB"/>
        </w:rPr>
        <w:t xml:space="preserve"> здоровья в благоприятных природных и социокультурных условиях, освоение способов </w:t>
      </w:r>
      <w:r w:rsidRPr="00A11966">
        <w:rPr>
          <w:rFonts w:ascii="Times New Roman" w:eastAsia="Arial" w:hAnsi="Times New Roman" w:cs="Times New Roman"/>
          <w:sz w:val="24"/>
          <w:szCs w:val="24"/>
          <w:shd w:val="clear" w:color="auto" w:fill="FBFBFB"/>
        </w:rPr>
        <w:lastRenderedPageBreak/>
        <w:t>восстановления и укрепление здоровья, формирование ценностного отношения к собственному здоровью, способов его укрепления и т.п.</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Основными составляющими здорового образа жизни являются: оптимальный уровень двигательной активности, рациональное питание, соблюдение режима дня, личная гигиена, соблюдение правил поведения, позволяющих избежать травм и других повреждений.</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Система мероприятий в детском лагере, направленных на воспитание ответственного отношения у детей к своему здоровью и здоровью окружающих, включает:</w:t>
      </w:r>
    </w:p>
    <w:p w:rsidR="0083531E"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 xml:space="preserve">- </w:t>
      </w:r>
      <w:proofErr w:type="gramStart"/>
      <w:r w:rsidRPr="00A11966">
        <w:rPr>
          <w:rFonts w:ascii="Times New Roman" w:eastAsia="Arial" w:hAnsi="Times New Roman" w:cs="Times New Roman"/>
          <w:sz w:val="24"/>
          <w:szCs w:val="24"/>
          <w:shd w:val="clear" w:color="auto" w:fill="FBFBFB"/>
        </w:rPr>
        <w:t>физкультурно-спортивных</w:t>
      </w:r>
      <w:proofErr w:type="gramEnd"/>
      <w:r w:rsidRPr="00A11966">
        <w:rPr>
          <w:rFonts w:ascii="Times New Roman" w:eastAsia="Arial" w:hAnsi="Times New Roman" w:cs="Times New Roman"/>
          <w:sz w:val="24"/>
          <w:szCs w:val="24"/>
          <w:shd w:val="clear" w:color="auto" w:fill="FBFBFB"/>
        </w:rPr>
        <w:t xml:space="preserve"> мероприятия: зарядка, спортивные соревнования, эстафеты, спортивные часы;</w:t>
      </w:r>
      <w:r w:rsidR="00D83FB7" w:rsidRPr="00A11966">
        <w:rPr>
          <w:rFonts w:ascii="Times New Roman" w:eastAsia="Arial" w:hAnsi="Times New Roman" w:cs="Times New Roman"/>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спортивно-оздоровительные события и мероприятия на свежем воздухе</w:t>
      </w:r>
      <w:r w:rsidR="00191515" w:rsidRPr="00A11966">
        <w:rPr>
          <w:rFonts w:ascii="Times New Roman" w:eastAsia="Arial" w:hAnsi="Times New Roman" w:cs="Times New Roman"/>
          <w:sz w:val="24"/>
          <w:szCs w:val="24"/>
          <w:shd w:val="clear" w:color="auto" w:fill="FBFBFB"/>
        </w:rPr>
        <w:t>;</w:t>
      </w:r>
    </w:p>
    <w:p w:rsidR="0083531E"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 просветительские беседы, направленные на профилактику вредных привычек и привлечение интереса детей к занятиям физкультурой и спортом;</w:t>
      </w:r>
      <w:r w:rsidR="00A263A4" w:rsidRPr="00A11966">
        <w:rPr>
          <w:rFonts w:ascii="Times New Roman" w:eastAsia="Arial" w:hAnsi="Times New Roman" w:cs="Times New Roman"/>
          <w:sz w:val="24"/>
          <w:szCs w:val="24"/>
          <w:shd w:val="clear" w:color="auto" w:fill="FBFBFB"/>
        </w:rPr>
        <w:t xml:space="preserve"> </w:t>
      </w:r>
    </w:p>
    <w:p w:rsidR="00A263A4" w:rsidRPr="00A11966" w:rsidRDefault="0083531E" w:rsidP="00A263A4">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 встречи с известными (интересными) людьми - общественными деятелями, деятелями спорта, культуры и искусства и др.</w:t>
      </w:r>
      <w:r w:rsidR="00A263A4" w:rsidRPr="00A11966">
        <w:rPr>
          <w:rFonts w:ascii="Times New Roman" w:eastAsia="Arial" w:hAnsi="Times New Roman" w:cs="Times New Roman"/>
          <w:color w:val="FF0000"/>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12" w:name="_Toc135057205"/>
      <w:r w:rsidRPr="00A11966">
        <w:rPr>
          <w:rFonts w:ascii="Times New Roman" w:hAnsi="Times New Roman" w:cs="Times New Roman"/>
          <w:color w:val="auto"/>
          <w:sz w:val="24"/>
          <w:szCs w:val="24"/>
        </w:rPr>
        <w:t>2.</w:t>
      </w:r>
      <w:r w:rsidR="00474C12" w:rsidRPr="00A11966">
        <w:rPr>
          <w:rFonts w:ascii="Times New Roman" w:hAnsi="Times New Roman" w:cs="Times New Roman"/>
          <w:color w:val="auto"/>
          <w:sz w:val="24"/>
          <w:szCs w:val="24"/>
        </w:rPr>
        <w:t>6</w:t>
      </w:r>
      <w:r w:rsidRPr="00A11966">
        <w:rPr>
          <w:rFonts w:ascii="Times New Roman" w:hAnsi="Times New Roman" w:cs="Times New Roman"/>
          <w:color w:val="auto"/>
          <w:sz w:val="24"/>
          <w:szCs w:val="24"/>
        </w:rPr>
        <w:t>. Модуль «Организация предметно-эстетической среды»</w:t>
      </w:r>
      <w:bookmarkEnd w:id="12"/>
    </w:p>
    <w:p w:rsidR="0083531E"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Окружающая ребенка предметно-эстетическая среда детского лагеря обогащает его внутренний мир,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лагеря.</w:t>
      </w:r>
      <w:r w:rsidR="002339CF" w:rsidRPr="00A11966">
        <w:rPr>
          <w:rFonts w:ascii="Times New Roman" w:eastAsia="Arial" w:hAnsi="Times New Roman" w:cs="Times New Roman"/>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Реализация воспитательного потенциала предметно-эстетической среды предусматривает: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тематическое оформление интерьера помещений детского лагеря (вестибюля, коридоров, рекреаций, залов, лестничных пролетов и </w:t>
      </w:r>
      <w:proofErr w:type="spellStart"/>
      <w:r w:rsidRPr="00A11966">
        <w:rPr>
          <w:rFonts w:ascii="Times New Roman" w:eastAsia="Arial" w:hAnsi="Times New Roman" w:cs="Times New Roman"/>
          <w:sz w:val="24"/>
          <w:szCs w:val="24"/>
          <w:shd w:val="clear" w:color="auto" w:fill="FBFBFB"/>
        </w:rPr>
        <w:t>т</w:t>
      </w:r>
      <w:proofErr w:type="gramStart"/>
      <w:r w:rsidRPr="00A11966">
        <w:rPr>
          <w:rFonts w:ascii="Times New Roman" w:eastAsia="Arial" w:hAnsi="Times New Roman" w:cs="Times New Roman"/>
          <w:sz w:val="24"/>
          <w:szCs w:val="24"/>
          <w:shd w:val="clear" w:color="auto" w:fill="FBFBFB"/>
        </w:rPr>
        <w:t>.п</w:t>
      </w:r>
      <w:proofErr w:type="spellEnd"/>
      <w:proofErr w:type="gramEnd"/>
      <w:r w:rsidRPr="00A11966">
        <w:rPr>
          <w:rFonts w:ascii="Times New Roman" w:eastAsia="Arial" w:hAnsi="Times New Roman" w:cs="Times New Roman"/>
          <w:sz w:val="24"/>
          <w:szCs w:val="24"/>
          <w:shd w:val="clear" w:color="auto" w:fill="FBFBFB"/>
        </w:rPr>
        <w:t>);</w:t>
      </w:r>
    </w:p>
    <w:p w:rsidR="00BD6E83"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озеленение территории детского лагеря, разбивка клумб, аллей, оборудование отрядных мест, спортивных и игровых площадок, оздоровительно-рекреационных зон, позволяющих разделить территорию детского лагеря на зоны активного и тихого отдыха;</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 оформление отрядных уголков, позволяющее детям проявить свои творческие способности. Отрядный уголок – форма отражения жизнедеятельности отряда, постоянно действующая, информирующая и воспитывающая одновременно, вызывающая интерес и стимулирующая активность детей. В оформлении отрядного уголка принимает участие весь отряд, вожатый является организатором и идейным вдохновителем</w:t>
      </w:r>
      <w:r w:rsidR="00191515" w:rsidRPr="00A11966">
        <w:rPr>
          <w:rFonts w:ascii="Times New Roman" w:eastAsia="Arial" w:hAnsi="Times New Roman" w:cs="Times New Roman"/>
          <w:sz w:val="24"/>
          <w:szCs w:val="24"/>
          <w:shd w:val="clear" w:color="auto" w:fill="FBFBFB"/>
        </w:rPr>
        <w:t>;</w:t>
      </w:r>
    </w:p>
    <w:p w:rsidR="0083531E"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lastRenderedPageBreak/>
        <w:t>- событийный дизайн – оформление пространства проведения событий (праздников, церемоний, творческих вечеров, выставок, КТД, отрядных дел и т.п.);</w:t>
      </w:r>
      <w:r w:rsidR="002339CF" w:rsidRPr="00A11966">
        <w:rPr>
          <w:rFonts w:ascii="Times New Roman" w:eastAsia="Arial" w:hAnsi="Times New Roman" w:cs="Times New Roman"/>
          <w:color w:val="FF0000"/>
          <w:sz w:val="24"/>
          <w:szCs w:val="24"/>
          <w:shd w:val="clear" w:color="auto" w:fill="FBFBFB"/>
        </w:rPr>
        <w:t xml:space="preserve"> </w:t>
      </w:r>
    </w:p>
    <w:p w:rsidR="00BD6E83"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 оформление образовательной, досуговой и спортивной инфраструктуры</w:t>
      </w:r>
      <w:r w:rsidR="00191515" w:rsidRPr="00A11966">
        <w:rPr>
          <w:rFonts w:ascii="Times New Roman" w:eastAsia="Arial" w:hAnsi="Times New Roman" w:cs="Times New Roman"/>
          <w:sz w:val="24"/>
          <w:szCs w:val="24"/>
          <w:shd w:val="clear" w:color="auto" w:fill="FBFBFB"/>
        </w:rPr>
        <w:t xml:space="preserve"> (в том числе – временное)</w:t>
      </w:r>
      <w:r w:rsidRPr="00A11966">
        <w:rPr>
          <w:rFonts w:ascii="Times New Roman" w:eastAsia="Arial" w:hAnsi="Times New Roman" w:cs="Times New Roman"/>
          <w:sz w:val="24"/>
          <w:szCs w:val="24"/>
          <w:shd w:val="clear" w:color="auto" w:fill="FBFBFB"/>
        </w:rPr>
        <w:t>;</w:t>
      </w:r>
      <w:r w:rsidR="002339CF" w:rsidRPr="00A11966">
        <w:rPr>
          <w:rFonts w:ascii="Times New Roman" w:eastAsia="Arial" w:hAnsi="Times New Roman" w:cs="Times New Roman"/>
          <w:color w:val="FF0000"/>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совместная с детьми разработка, создание и популяризация особой лагерной и отрядной символики</w:t>
      </w:r>
      <w:r w:rsidR="00191515" w:rsidRPr="00A11966">
        <w:rPr>
          <w:rFonts w:ascii="Times New Roman" w:eastAsia="Arial" w:hAnsi="Times New Roman" w:cs="Times New Roman"/>
          <w:sz w:val="24"/>
          <w:szCs w:val="24"/>
          <w:shd w:val="clear" w:color="auto" w:fill="FBFBFB"/>
        </w:rPr>
        <w:t xml:space="preserve"> / атрибутики</w:t>
      </w:r>
      <w:r w:rsidRPr="00A11966">
        <w:rPr>
          <w:rFonts w:ascii="Times New Roman" w:eastAsia="Arial" w:hAnsi="Times New Roman" w:cs="Times New Roman"/>
          <w:sz w:val="24"/>
          <w:szCs w:val="24"/>
          <w:shd w:val="clear" w:color="auto" w:fill="FBFBFB"/>
        </w:rPr>
        <w:t>;</w:t>
      </w:r>
      <w:r w:rsidR="002339CF" w:rsidRPr="00A11966">
        <w:rPr>
          <w:rFonts w:ascii="Times New Roman" w:eastAsia="Arial" w:hAnsi="Times New Roman" w:cs="Times New Roman"/>
          <w:sz w:val="24"/>
          <w:szCs w:val="24"/>
          <w:shd w:val="clear" w:color="auto" w:fill="FBFBFB"/>
        </w:rPr>
        <w:t xml:space="preserve"> </w:t>
      </w:r>
    </w:p>
    <w:p w:rsidR="00BD6E83"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регулярная организация и проведение с детьми акций и проектов по благоустройству участков территории детского лагеря </w:t>
      </w:r>
    </w:p>
    <w:p w:rsidR="00BD6E83"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r w:rsidRPr="00A11966">
        <w:rPr>
          <w:rFonts w:ascii="Times New Roman" w:eastAsia="Arial" w:hAnsi="Times New Roman" w:cs="Times New Roman"/>
          <w:sz w:val="24"/>
          <w:szCs w:val="24"/>
          <w:shd w:val="clear" w:color="auto" w:fill="FBFBFB"/>
        </w:rPr>
        <w:t>- акцентирование внимания детей посредством элементов предметно-эстетической среды (стенды, плакаты, инсталляции) на важных для воспитания ценностях детского лагеря, его традициях, правилах;</w:t>
      </w:r>
      <w:r w:rsidR="00CF3710" w:rsidRPr="00A11966">
        <w:rPr>
          <w:rFonts w:ascii="Times New Roman" w:eastAsia="Arial" w:hAnsi="Times New Roman" w:cs="Times New Roman"/>
          <w:color w:val="FF0000"/>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звуковое пространство </w:t>
      </w:r>
      <w:r w:rsidR="00CF3710" w:rsidRPr="00A11966">
        <w:rPr>
          <w:rFonts w:ascii="Times New Roman" w:eastAsia="Arial" w:hAnsi="Times New Roman" w:cs="Times New Roman"/>
          <w:sz w:val="24"/>
          <w:szCs w:val="24"/>
          <w:shd w:val="clear" w:color="auto" w:fill="FBFBFB"/>
        </w:rPr>
        <w:t xml:space="preserve">в </w:t>
      </w:r>
      <w:r w:rsidRPr="00A11966">
        <w:rPr>
          <w:rFonts w:ascii="Times New Roman" w:eastAsia="Arial" w:hAnsi="Times New Roman" w:cs="Times New Roman"/>
          <w:sz w:val="24"/>
          <w:szCs w:val="24"/>
          <w:shd w:val="clear" w:color="auto" w:fill="FBFBFB"/>
        </w:rPr>
        <w:t>детском лагере – работа детского радио,</w:t>
      </w:r>
      <w:r w:rsidR="00BD6E83" w:rsidRPr="00A11966">
        <w:rPr>
          <w:rFonts w:ascii="Times New Roman" w:eastAsia="Arial" w:hAnsi="Times New Roman" w:cs="Times New Roman"/>
          <w:sz w:val="24"/>
          <w:szCs w:val="24"/>
          <w:shd w:val="clear" w:color="auto" w:fill="FBFBFB"/>
        </w:rPr>
        <w:t xml:space="preserve"> речевого оповещения</w:t>
      </w:r>
      <w:r w:rsidRPr="00A11966">
        <w:rPr>
          <w:rFonts w:ascii="Times New Roman" w:eastAsia="Arial" w:hAnsi="Times New Roman" w:cs="Times New Roman"/>
          <w:sz w:val="24"/>
          <w:szCs w:val="24"/>
          <w:shd w:val="clear" w:color="auto" w:fill="FBFBFB"/>
        </w:rPr>
        <w:t xml:space="preserve"> аудио сообщения (информация, музыка) позитивной духовно-нравственной, гражданско-патриотической воспитательной направленности, исполнение гимна РФ; </w:t>
      </w:r>
    </w:p>
    <w:p w:rsidR="00BD6E83"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proofErr w:type="gramStart"/>
      <w:r w:rsidRPr="00A11966">
        <w:rPr>
          <w:rFonts w:ascii="Times New Roman" w:eastAsia="Arial" w:hAnsi="Times New Roman" w:cs="Times New Roman"/>
          <w:sz w:val="24"/>
          <w:szCs w:val="24"/>
          <w:shd w:val="clear" w:color="auto" w:fill="FBFBFB"/>
        </w:rPr>
        <w:t>- «места новостей» – оформленные места, стенды в помещениях (холл первого этажа, рекреации), содержащие в доступной, привлекательной форме новостную информацию позитивного гражданско-патриотического, духовно-нравственного содержания, поздравления, афиши и т.п.;</w:t>
      </w:r>
      <w:r w:rsidR="00CF3710" w:rsidRPr="00A11966">
        <w:rPr>
          <w:rFonts w:ascii="Times New Roman" w:eastAsia="Arial" w:hAnsi="Times New Roman" w:cs="Times New Roman"/>
          <w:color w:val="FF0000"/>
          <w:sz w:val="24"/>
          <w:szCs w:val="24"/>
          <w:shd w:val="clear" w:color="auto" w:fill="FBFBFB"/>
        </w:rPr>
        <w:t xml:space="preserve"> </w:t>
      </w:r>
      <w:proofErr w:type="gramEnd"/>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размещение регулярно сменяемых экспозиций творческих работ детей, демонстрирующих их способности, знакомящих с работами друг друга, фотоотчетов об интересных событиях детском лагере.</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p>
    <w:p w:rsidR="0083531E" w:rsidRPr="00A11966" w:rsidRDefault="00474C12" w:rsidP="0083531E">
      <w:pPr>
        <w:pStyle w:val="2"/>
        <w:spacing w:before="0" w:line="360" w:lineRule="auto"/>
        <w:ind w:firstLine="709"/>
        <w:contextualSpacing/>
        <w:jc w:val="center"/>
        <w:rPr>
          <w:rFonts w:ascii="Times New Roman" w:hAnsi="Times New Roman" w:cs="Times New Roman"/>
          <w:color w:val="auto"/>
          <w:sz w:val="24"/>
          <w:szCs w:val="24"/>
        </w:rPr>
      </w:pPr>
      <w:bookmarkStart w:id="13" w:name="_Toc135057206"/>
      <w:r w:rsidRPr="00A11966">
        <w:rPr>
          <w:rFonts w:ascii="Times New Roman" w:hAnsi="Times New Roman" w:cs="Times New Roman"/>
          <w:color w:val="auto"/>
          <w:sz w:val="24"/>
          <w:szCs w:val="24"/>
        </w:rPr>
        <w:t>2.7</w:t>
      </w:r>
      <w:r w:rsidR="0083531E" w:rsidRPr="00A11966">
        <w:rPr>
          <w:rFonts w:ascii="Times New Roman" w:hAnsi="Times New Roman" w:cs="Times New Roman"/>
          <w:color w:val="auto"/>
          <w:sz w:val="24"/>
          <w:szCs w:val="24"/>
        </w:rPr>
        <w:t>. Модуль «Профилактика и безопасность»</w:t>
      </w:r>
      <w:bookmarkEnd w:id="13"/>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Профилактика и безопасность – профилактика </w:t>
      </w:r>
      <w:proofErr w:type="spellStart"/>
      <w:r w:rsidRPr="00A11966">
        <w:rPr>
          <w:rFonts w:ascii="Times New Roman" w:eastAsia="Arial" w:hAnsi="Times New Roman" w:cs="Times New Roman"/>
          <w:sz w:val="24"/>
          <w:szCs w:val="24"/>
          <w:shd w:val="clear" w:color="auto" w:fill="FBFBFB"/>
        </w:rPr>
        <w:t>девиантного</w:t>
      </w:r>
      <w:proofErr w:type="spellEnd"/>
      <w:r w:rsidRPr="00A11966">
        <w:rPr>
          <w:rFonts w:ascii="Times New Roman" w:eastAsia="Arial" w:hAnsi="Times New Roman" w:cs="Times New Roman"/>
          <w:sz w:val="24"/>
          <w:szCs w:val="24"/>
          <w:shd w:val="clear" w:color="auto" w:fill="FBFBFB"/>
        </w:rPr>
        <w:t xml:space="preserve"> поведения, конфликтов,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к неблагоприятным факторам;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физическую</w:t>
      </w:r>
      <w:r w:rsidR="00CF3710" w:rsidRPr="00A11966">
        <w:rPr>
          <w:rFonts w:ascii="Times New Roman" w:eastAsia="Arial" w:hAnsi="Times New Roman" w:cs="Times New Roman"/>
          <w:sz w:val="24"/>
          <w:szCs w:val="24"/>
          <w:shd w:val="clear" w:color="auto" w:fill="FBFBFB"/>
        </w:rPr>
        <w:t>,</w:t>
      </w:r>
      <w:r w:rsidRPr="00A11966">
        <w:rPr>
          <w:rFonts w:ascii="Times New Roman" w:eastAsia="Arial" w:hAnsi="Times New Roman" w:cs="Times New Roman"/>
          <w:sz w:val="24"/>
          <w:szCs w:val="24"/>
          <w:shd w:val="clear" w:color="auto" w:fill="FBFBFB"/>
        </w:rPr>
        <w:t xml:space="preserve"> психологическую</w:t>
      </w:r>
      <w:r w:rsidR="00CF3710" w:rsidRPr="00A11966">
        <w:rPr>
          <w:rFonts w:ascii="Times New Roman" w:eastAsia="Arial" w:hAnsi="Times New Roman" w:cs="Times New Roman"/>
          <w:sz w:val="24"/>
          <w:szCs w:val="24"/>
          <w:shd w:val="clear" w:color="auto" w:fill="FBFBFB"/>
        </w:rPr>
        <w:t xml:space="preserve"> и социальную</w:t>
      </w:r>
      <w:r w:rsidRPr="00A11966">
        <w:rPr>
          <w:rFonts w:ascii="Times New Roman" w:eastAsia="Arial" w:hAnsi="Times New Roman" w:cs="Times New Roman"/>
          <w:sz w:val="24"/>
          <w:szCs w:val="24"/>
          <w:shd w:val="clear" w:color="auto" w:fill="FBFBFB"/>
        </w:rPr>
        <w:t xml:space="preserve"> безопасность ребенка в новых условиях;</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lastRenderedPageBreak/>
        <w:t>-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w:t>
      </w:r>
    </w:p>
    <w:p w:rsidR="00BD6E83" w:rsidRPr="00A11966" w:rsidRDefault="0083531E" w:rsidP="0083531E">
      <w:pPr>
        <w:spacing w:after="0" w:line="360" w:lineRule="auto"/>
        <w:ind w:firstLine="709"/>
        <w:contextualSpacing/>
        <w:jc w:val="both"/>
        <w:rPr>
          <w:rFonts w:ascii="Times New Roman" w:eastAsia="Arial" w:hAnsi="Times New Roman" w:cs="Times New Roman"/>
          <w:color w:val="FF0000"/>
          <w:sz w:val="24"/>
          <w:szCs w:val="24"/>
          <w:shd w:val="clear" w:color="auto" w:fill="FBFBFB"/>
        </w:rPr>
      </w:pPr>
      <w:proofErr w:type="gramStart"/>
      <w:r w:rsidRPr="00A11966">
        <w:rPr>
          <w:rFonts w:ascii="Times New Roman" w:eastAsia="Arial" w:hAnsi="Times New Roman" w:cs="Times New Roman"/>
          <w:sz w:val="24"/>
          <w:szCs w:val="24"/>
          <w:shd w:val="clear" w:color="auto" w:fill="FBFBFB"/>
        </w:rPr>
        <w:t xml:space="preserve">- разработку и реализацию разных форм профилактических воспитательных мероприятий: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w:t>
      </w:r>
      <w:proofErr w:type="spellStart"/>
      <w:r w:rsidRPr="00A11966">
        <w:rPr>
          <w:rFonts w:ascii="Times New Roman" w:eastAsia="Arial" w:hAnsi="Times New Roman" w:cs="Times New Roman"/>
          <w:sz w:val="24"/>
          <w:szCs w:val="24"/>
          <w:shd w:val="clear" w:color="auto" w:fill="FBFBFB"/>
        </w:rPr>
        <w:t>антиэкстремистская</w:t>
      </w:r>
      <w:proofErr w:type="spellEnd"/>
      <w:r w:rsidRPr="00A11966">
        <w:rPr>
          <w:rFonts w:ascii="Times New Roman" w:eastAsia="Arial" w:hAnsi="Times New Roman" w:cs="Times New Roman"/>
          <w:sz w:val="24"/>
          <w:szCs w:val="24"/>
          <w:shd w:val="clear" w:color="auto" w:fill="FBFBFB"/>
        </w:rPr>
        <w:t xml:space="preserve"> безопасность и т.д.;</w:t>
      </w:r>
      <w:r w:rsidR="00CF3710" w:rsidRPr="00A11966">
        <w:rPr>
          <w:rFonts w:ascii="Times New Roman" w:eastAsia="Arial" w:hAnsi="Times New Roman" w:cs="Times New Roman"/>
          <w:color w:val="FF0000"/>
          <w:sz w:val="24"/>
          <w:szCs w:val="24"/>
          <w:shd w:val="clear" w:color="auto" w:fill="FBFBFB"/>
        </w:rPr>
        <w:t xml:space="preserve"> </w:t>
      </w:r>
      <w:proofErr w:type="gramEnd"/>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организацию превентивной работы со сценариями </w:t>
      </w:r>
      <w:r w:rsidR="00CF3710" w:rsidRPr="00A11966">
        <w:rPr>
          <w:rFonts w:ascii="Times New Roman" w:eastAsia="Arial" w:hAnsi="Times New Roman" w:cs="Times New Roman"/>
          <w:sz w:val="24"/>
          <w:szCs w:val="24"/>
          <w:shd w:val="clear" w:color="auto" w:fill="FBFBFB"/>
        </w:rPr>
        <w:t xml:space="preserve">развития </w:t>
      </w:r>
      <w:r w:rsidRPr="00A11966">
        <w:rPr>
          <w:rFonts w:ascii="Times New Roman" w:eastAsia="Arial" w:hAnsi="Times New Roman" w:cs="Times New Roman"/>
          <w:sz w:val="24"/>
          <w:szCs w:val="24"/>
          <w:shd w:val="clear" w:color="auto" w:fill="FBFBFB"/>
        </w:rPr>
        <w:t xml:space="preserve">социально одобряемого поведения, развитие у обучающихся навыков </w:t>
      </w:r>
      <w:proofErr w:type="spellStart"/>
      <w:r w:rsidRPr="00A11966">
        <w:rPr>
          <w:rFonts w:ascii="Times New Roman" w:eastAsia="Arial" w:hAnsi="Times New Roman" w:cs="Times New Roman"/>
          <w:sz w:val="24"/>
          <w:szCs w:val="24"/>
          <w:shd w:val="clear" w:color="auto" w:fill="FBFBFB"/>
        </w:rPr>
        <w:t>саморефлексии</w:t>
      </w:r>
      <w:proofErr w:type="spellEnd"/>
      <w:r w:rsidRPr="00A11966">
        <w:rPr>
          <w:rFonts w:ascii="Times New Roman" w:eastAsia="Arial" w:hAnsi="Times New Roman" w:cs="Times New Roman"/>
          <w:sz w:val="24"/>
          <w:szCs w:val="24"/>
          <w:shd w:val="clear" w:color="auto" w:fill="FBFBFB"/>
        </w:rPr>
        <w:t>, самоконтроля, устойчивости к негативному воздействию, групповому давлению;</w:t>
      </w:r>
      <w:r w:rsidR="00CF3710" w:rsidRPr="00A11966">
        <w:rPr>
          <w:rFonts w:ascii="Times New Roman" w:eastAsia="Arial" w:hAnsi="Times New Roman" w:cs="Times New Roman"/>
          <w:color w:val="FF0000"/>
          <w:sz w:val="24"/>
          <w:szCs w:val="24"/>
          <w:shd w:val="clear" w:color="auto" w:fill="FBFBFB"/>
        </w:rPr>
        <w:t xml:space="preserve">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proofErr w:type="gramStart"/>
      <w:r w:rsidRPr="00A11966">
        <w:rPr>
          <w:rFonts w:ascii="Times New Roman" w:eastAsia="Arial" w:hAnsi="Times New Roman" w:cs="Times New Roman"/>
          <w:sz w:val="24"/>
          <w:szCs w:val="24"/>
          <w:shd w:val="clear" w:color="auto" w:fill="FBFBFB"/>
        </w:rPr>
        <w:t xml:space="preserve">- поддержку инициатив детей, педагогов в сфере укрепления безопасности жизнедеятельности в детском лагере, профилактики правонарушений, девиаций, организация деятельности, альтернативной </w:t>
      </w:r>
      <w:proofErr w:type="spellStart"/>
      <w:r w:rsidRPr="00A11966">
        <w:rPr>
          <w:rFonts w:ascii="Times New Roman" w:eastAsia="Arial" w:hAnsi="Times New Roman" w:cs="Times New Roman"/>
          <w:sz w:val="24"/>
          <w:szCs w:val="24"/>
          <w:shd w:val="clear" w:color="auto" w:fill="FBFBFB"/>
        </w:rPr>
        <w:t>девиантному</w:t>
      </w:r>
      <w:proofErr w:type="spellEnd"/>
      <w:r w:rsidRPr="00A11966">
        <w:rPr>
          <w:rFonts w:ascii="Times New Roman" w:eastAsia="Arial" w:hAnsi="Times New Roman" w:cs="Times New Roman"/>
          <w:sz w:val="24"/>
          <w:szCs w:val="24"/>
          <w:shd w:val="clear" w:color="auto" w:fill="FBFBFB"/>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r w:rsidR="00CF3710" w:rsidRPr="00A11966">
        <w:rPr>
          <w:rFonts w:ascii="Times New Roman" w:eastAsia="Arial" w:hAnsi="Times New Roman" w:cs="Times New Roman"/>
          <w:color w:val="FF0000"/>
          <w:sz w:val="24"/>
          <w:szCs w:val="24"/>
          <w:shd w:val="clear" w:color="auto" w:fill="FBFBFB"/>
        </w:rPr>
        <w:t xml:space="preserve"> </w:t>
      </w:r>
      <w:proofErr w:type="gramEnd"/>
    </w:p>
    <w:p w:rsidR="0083531E" w:rsidRPr="00A11966" w:rsidRDefault="0083531E" w:rsidP="0083531E">
      <w:pPr>
        <w:spacing w:after="0" w:line="360" w:lineRule="auto"/>
        <w:ind w:firstLine="709"/>
        <w:contextualSpacing/>
        <w:jc w:val="both"/>
        <w:rPr>
          <w:rFonts w:ascii="Times New Roman" w:eastAsia="Arial" w:hAnsi="Times New Roman" w:cs="Times New Roman"/>
          <w:b/>
          <w:sz w:val="24"/>
          <w:szCs w:val="24"/>
          <w:shd w:val="clear" w:color="auto" w:fill="FBFBFB"/>
        </w:rPr>
      </w:pPr>
    </w:p>
    <w:p w:rsidR="0083531E" w:rsidRPr="00A11966" w:rsidRDefault="00AA724F" w:rsidP="0083531E">
      <w:pPr>
        <w:pStyle w:val="2"/>
        <w:spacing w:before="0" w:line="360" w:lineRule="auto"/>
        <w:ind w:firstLine="709"/>
        <w:contextualSpacing/>
        <w:jc w:val="center"/>
        <w:rPr>
          <w:rFonts w:ascii="Times New Roman" w:hAnsi="Times New Roman" w:cs="Times New Roman"/>
          <w:color w:val="FF0000"/>
          <w:sz w:val="24"/>
          <w:szCs w:val="24"/>
        </w:rPr>
      </w:pPr>
      <w:bookmarkStart w:id="14" w:name="_Toc135057207"/>
      <w:r w:rsidRPr="00A11966">
        <w:rPr>
          <w:rFonts w:ascii="Times New Roman" w:hAnsi="Times New Roman" w:cs="Times New Roman"/>
          <w:color w:val="auto"/>
          <w:sz w:val="24"/>
          <w:szCs w:val="24"/>
        </w:rPr>
        <w:t>2.8</w:t>
      </w:r>
      <w:r w:rsidR="0083531E" w:rsidRPr="00A11966">
        <w:rPr>
          <w:rFonts w:ascii="Times New Roman" w:hAnsi="Times New Roman" w:cs="Times New Roman"/>
          <w:color w:val="auto"/>
          <w:sz w:val="24"/>
          <w:szCs w:val="24"/>
        </w:rPr>
        <w:t>. Модуль «Работа с вожатыми</w:t>
      </w:r>
      <w:r w:rsidR="00BD6E83" w:rsidRPr="00A11966">
        <w:rPr>
          <w:rFonts w:ascii="Times New Roman" w:hAnsi="Times New Roman" w:cs="Times New Roman"/>
          <w:color w:val="auto"/>
          <w:sz w:val="24"/>
          <w:szCs w:val="24"/>
        </w:rPr>
        <w:t>»</w:t>
      </w:r>
      <w:r w:rsidRPr="00A11966">
        <w:rPr>
          <w:rFonts w:ascii="Times New Roman" w:hAnsi="Times New Roman" w:cs="Times New Roman"/>
          <w:color w:val="FF0000"/>
          <w:sz w:val="24"/>
          <w:szCs w:val="24"/>
        </w:rPr>
        <w:t xml:space="preserve"> </w:t>
      </w:r>
      <w:bookmarkEnd w:id="14"/>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Главными субъектами успешной и качественной работы с детьми в детском лагере являются вожатые/воспитатели</w:t>
      </w:r>
      <w:r w:rsidR="00BD6E83" w:rsidRPr="00A11966">
        <w:rPr>
          <w:rFonts w:ascii="Times New Roman" w:eastAsia="Arial" w:hAnsi="Times New Roman" w:cs="Times New Roman"/>
          <w:sz w:val="24"/>
          <w:szCs w:val="24"/>
          <w:shd w:val="clear" w:color="auto" w:fill="FBFBFB"/>
        </w:rPr>
        <w:t>,</w:t>
      </w:r>
      <w:r w:rsidR="00A62869" w:rsidRPr="00A11966">
        <w:rPr>
          <w:rFonts w:ascii="Times New Roman" w:eastAsia="Arial" w:hAnsi="Times New Roman" w:cs="Times New Roman"/>
          <w:sz w:val="24"/>
          <w:szCs w:val="24"/>
          <w:shd w:val="clear" w:color="auto" w:fill="FBFBFB"/>
        </w:rPr>
        <w:t xml:space="preserve"> </w:t>
      </w:r>
      <w:r w:rsidRPr="00A11966">
        <w:rPr>
          <w:rFonts w:ascii="Times New Roman" w:eastAsia="Arial" w:hAnsi="Times New Roman" w:cs="Times New Roman"/>
          <w:sz w:val="24"/>
          <w:szCs w:val="24"/>
          <w:shd w:val="clear" w:color="auto" w:fill="FBFBFB"/>
        </w:rPr>
        <w:t>а также они являются важным участником системы детско-взрослой воспитывающей общности. От их профессиональной готовности, увлеченности зависит, насколько дети смогут раскрыть свой потенциал, осознать себя частью сообщества детского лагеря. Детский лагерь для ребенка начинается с вожатого, раскрывается через вожатого</w:t>
      </w:r>
      <w:r w:rsidR="00C41242" w:rsidRPr="00A11966">
        <w:rPr>
          <w:rFonts w:ascii="Times New Roman" w:eastAsia="Arial" w:hAnsi="Times New Roman" w:cs="Times New Roman"/>
          <w:sz w:val="24"/>
          <w:szCs w:val="24"/>
          <w:shd w:val="clear" w:color="auto" w:fill="FBFBFB"/>
        </w:rPr>
        <w:t>, ассоциируется с вожатым</w:t>
      </w:r>
      <w:r w:rsidRPr="00A11966">
        <w:rPr>
          <w:rFonts w:ascii="Times New Roman" w:eastAsia="Arial" w:hAnsi="Times New Roman" w:cs="Times New Roman"/>
          <w:sz w:val="24"/>
          <w:szCs w:val="24"/>
          <w:shd w:val="clear" w:color="auto" w:fill="FBFBFB"/>
        </w:rPr>
        <w:t>. Все нормы и ценности актуализируются ребенком, в том числе через личность вожатого/воспитателя.</w:t>
      </w:r>
    </w:p>
    <w:p w:rsidR="008C52B3" w:rsidRPr="00A11966" w:rsidRDefault="008C52B3" w:rsidP="0083531E">
      <w:pPr>
        <w:spacing w:after="0" w:line="360" w:lineRule="auto"/>
        <w:ind w:firstLine="709"/>
        <w:contextualSpacing/>
        <w:jc w:val="both"/>
        <w:rPr>
          <w:rFonts w:ascii="Times New Roman" w:eastAsia="Times New Roman" w:hAnsi="Times New Roman" w:cs="Times New Roman"/>
          <w:color w:val="FF0000"/>
          <w:sz w:val="24"/>
          <w:szCs w:val="24"/>
        </w:rPr>
      </w:pPr>
    </w:p>
    <w:p w:rsidR="00A62869" w:rsidRPr="00A11966" w:rsidRDefault="00A62869" w:rsidP="008C52B3">
      <w:pPr>
        <w:spacing w:after="0" w:line="360" w:lineRule="auto"/>
        <w:ind w:firstLine="709"/>
        <w:contextualSpacing/>
        <w:jc w:val="center"/>
        <w:rPr>
          <w:rFonts w:ascii="Times New Roman" w:eastAsia="Arial" w:hAnsi="Times New Roman" w:cs="Times New Roman"/>
          <w:b/>
          <w:bCs/>
          <w:sz w:val="24"/>
          <w:szCs w:val="24"/>
          <w:shd w:val="clear" w:color="auto" w:fill="FBFBFB"/>
        </w:rPr>
      </w:pPr>
    </w:p>
    <w:p w:rsidR="008C52B3" w:rsidRPr="00A11966" w:rsidRDefault="0083531E" w:rsidP="008C52B3">
      <w:pPr>
        <w:spacing w:after="0" w:line="360" w:lineRule="auto"/>
        <w:ind w:firstLine="709"/>
        <w:contextualSpacing/>
        <w:jc w:val="center"/>
        <w:rPr>
          <w:rFonts w:ascii="Times New Roman" w:eastAsia="Times New Roman" w:hAnsi="Times New Roman" w:cs="Times New Roman"/>
          <w:color w:val="FF0000"/>
          <w:sz w:val="24"/>
          <w:szCs w:val="24"/>
        </w:rPr>
      </w:pPr>
      <w:r w:rsidRPr="00A11966">
        <w:rPr>
          <w:rFonts w:ascii="Times New Roman" w:eastAsia="Arial" w:hAnsi="Times New Roman" w:cs="Times New Roman"/>
          <w:b/>
          <w:bCs/>
          <w:sz w:val="24"/>
          <w:szCs w:val="24"/>
          <w:shd w:val="clear" w:color="auto" w:fill="FBFBFB"/>
        </w:rPr>
        <w:t>ВАРИАТИВНЫЕ МОДУЛИ</w:t>
      </w:r>
    </w:p>
    <w:p w:rsidR="00A30BB0" w:rsidRPr="00A11966" w:rsidRDefault="00A30BB0" w:rsidP="00A30BB0">
      <w:pPr>
        <w:pStyle w:val="2"/>
        <w:spacing w:before="0" w:line="360" w:lineRule="auto"/>
        <w:ind w:firstLine="709"/>
        <w:contextualSpacing/>
        <w:jc w:val="center"/>
        <w:rPr>
          <w:rFonts w:ascii="Times New Roman" w:hAnsi="Times New Roman" w:cs="Times New Roman"/>
          <w:color w:val="FF0000"/>
          <w:sz w:val="24"/>
          <w:szCs w:val="24"/>
        </w:rPr>
      </w:pPr>
      <w:bookmarkStart w:id="15" w:name="_Toc135057208"/>
      <w:r w:rsidRPr="00A11966">
        <w:rPr>
          <w:rFonts w:ascii="Times New Roman" w:hAnsi="Times New Roman" w:cs="Times New Roman"/>
          <w:color w:val="auto"/>
          <w:sz w:val="24"/>
          <w:szCs w:val="24"/>
        </w:rPr>
        <w:t>2.</w:t>
      </w:r>
      <w:r w:rsidR="00AA724F" w:rsidRPr="00A11966">
        <w:rPr>
          <w:rFonts w:ascii="Times New Roman" w:hAnsi="Times New Roman" w:cs="Times New Roman"/>
          <w:color w:val="auto"/>
          <w:sz w:val="24"/>
          <w:szCs w:val="24"/>
        </w:rPr>
        <w:t>9</w:t>
      </w:r>
      <w:r w:rsidRPr="00A11966">
        <w:rPr>
          <w:rFonts w:ascii="Times New Roman" w:hAnsi="Times New Roman" w:cs="Times New Roman"/>
          <w:color w:val="auto"/>
          <w:sz w:val="24"/>
          <w:szCs w:val="24"/>
        </w:rPr>
        <w:t xml:space="preserve">. Модуль «Профориентация: педагог и наставник» </w:t>
      </w:r>
      <w:bookmarkEnd w:id="15"/>
    </w:p>
    <w:p w:rsidR="00A30BB0" w:rsidRPr="00A11966" w:rsidRDefault="00A30BB0" w:rsidP="00A30BB0">
      <w:pPr>
        <w:spacing w:after="0" w:line="360" w:lineRule="auto"/>
        <w:ind w:firstLine="709"/>
        <w:contextualSpacing/>
        <w:jc w:val="both"/>
        <w:rPr>
          <w:rStyle w:val="CharAttribute502"/>
          <w:rFonts w:eastAsia="№Е" w:cs="Times New Roman"/>
          <w:i w:val="0"/>
          <w:sz w:val="24"/>
          <w:szCs w:val="24"/>
        </w:rPr>
      </w:pPr>
      <w:r w:rsidRPr="00A11966">
        <w:rPr>
          <w:rFonts w:ascii="Times New Roman" w:hAnsi="Times New Roman" w:cs="Times New Roman"/>
          <w:sz w:val="24"/>
          <w:szCs w:val="24"/>
        </w:rPr>
        <w:t xml:space="preserve">Воспитательная деятельность по направлению «профориентация» включает в себя профессиональное просвещение; диагностику и консультирование по проблемам профориентации, организацию профессиональных проб. Задача совместной деятельности </w:t>
      </w:r>
      <w:r w:rsidRPr="00A11966">
        <w:rPr>
          <w:rFonts w:ascii="Times New Roman" w:hAnsi="Times New Roman" w:cs="Times New Roman"/>
          <w:sz w:val="24"/>
          <w:szCs w:val="24"/>
        </w:rPr>
        <w:lastRenderedPageBreak/>
        <w:t xml:space="preserve">педагогических работников и детей – подготовить ребенка к осознанному выбору своей будущей профессиональной деятельности. Создавая </w:t>
      </w:r>
      <w:proofErr w:type="spellStart"/>
      <w:r w:rsidRPr="00A11966">
        <w:rPr>
          <w:rFonts w:ascii="Times New Roman" w:hAnsi="Times New Roman" w:cs="Times New Roman"/>
          <w:sz w:val="24"/>
          <w:szCs w:val="24"/>
        </w:rPr>
        <w:t>профориентационно</w:t>
      </w:r>
      <w:proofErr w:type="spellEnd"/>
      <w:r w:rsidRPr="00A11966">
        <w:rPr>
          <w:rFonts w:ascii="Times New Roman" w:hAnsi="Times New Roman" w:cs="Times New Roman"/>
          <w:sz w:val="24"/>
          <w:szCs w:val="24"/>
        </w:rPr>
        <w:t xml:space="preserve"> значимые проблемные ситуации, формирующие готовность ребенка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A11966">
        <w:rPr>
          <w:rFonts w:ascii="Times New Roman" w:hAnsi="Times New Roman" w:cs="Times New Roman"/>
          <w:sz w:val="24"/>
          <w:szCs w:val="24"/>
        </w:rPr>
        <w:t>внепрофессиональную</w:t>
      </w:r>
      <w:proofErr w:type="spellEnd"/>
      <w:r w:rsidRPr="00A11966">
        <w:rPr>
          <w:rFonts w:ascii="Times New Roman" w:hAnsi="Times New Roman" w:cs="Times New Roman"/>
          <w:sz w:val="24"/>
          <w:szCs w:val="24"/>
        </w:rPr>
        <w:t xml:space="preserve"> составляющие такой деятельности. </w:t>
      </w:r>
      <w:r w:rsidRPr="00A11966">
        <w:rPr>
          <w:rStyle w:val="CharAttribute511"/>
          <w:rFonts w:eastAsia="№Е" w:hAnsi="Times New Roman" w:cs="Times New Roman"/>
          <w:sz w:val="24"/>
          <w:szCs w:val="24"/>
        </w:rPr>
        <w:t xml:space="preserve">Эта работа осуществляется </w:t>
      </w:r>
      <w:proofErr w:type="gramStart"/>
      <w:r w:rsidRPr="00A11966">
        <w:rPr>
          <w:rStyle w:val="CharAttribute512"/>
          <w:rFonts w:eastAsia="№Е" w:hAnsi="Times New Roman" w:cs="Times New Roman"/>
          <w:sz w:val="24"/>
          <w:szCs w:val="24"/>
        </w:rPr>
        <w:t>через</w:t>
      </w:r>
      <w:proofErr w:type="gramEnd"/>
      <w:r w:rsidRPr="00A11966">
        <w:rPr>
          <w:rStyle w:val="CharAttribute512"/>
          <w:rFonts w:eastAsia="№Е" w:hAnsi="Times New Roman" w:cs="Times New Roman"/>
          <w:sz w:val="24"/>
          <w:szCs w:val="24"/>
        </w:rPr>
        <w:t>:</w:t>
      </w:r>
    </w:p>
    <w:p w:rsidR="00A30BB0" w:rsidRPr="00A11966" w:rsidRDefault="00A30BB0" w:rsidP="00A30BB0">
      <w:pPr>
        <w:spacing w:after="0" w:line="360" w:lineRule="auto"/>
        <w:ind w:firstLine="709"/>
        <w:contextualSpacing/>
        <w:jc w:val="both"/>
        <w:rPr>
          <w:rFonts w:ascii="Times New Roman" w:eastAsia="Calibri" w:hAnsi="Times New Roman" w:cs="Times New Roman"/>
          <w:sz w:val="24"/>
          <w:szCs w:val="24"/>
        </w:rPr>
      </w:pPr>
      <w:r w:rsidRPr="00A11966">
        <w:rPr>
          <w:rStyle w:val="CharAttribute502"/>
          <w:rFonts w:eastAsia="№Е" w:cs="Times New Roman"/>
          <w:sz w:val="24"/>
          <w:szCs w:val="24"/>
        </w:rPr>
        <w:t xml:space="preserve">- </w:t>
      </w:r>
      <w:r w:rsidRPr="00A11966">
        <w:rPr>
          <w:rFonts w:ascii="Times New Roman" w:eastAsia="Calibri" w:hAnsi="Times New Roman" w:cs="Times New Roman"/>
          <w:sz w:val="24"/>
          <w:szCs w:val="24"/>
          <w:lang w:eastAsia="ko-KR"/>
        </w:rPr>
        <w:t xml:space="preserve">циклы </w:t>
      </w:r>
      <w:proofErr w:type="spellStart"/>
      <w:r w:rsidRPr="00A11966">
        <w:rPr>
          <w:rFonts w:ascii="Times New Roman" w:eastAsia="Calibri" w:hAnsi="Times New Roman" w:cs="Times New Roman"/>
          <w:sz w:val="24"/>
          <w:szCs w:val="24"/>
          <w:lang w:eastAsia="ko-KR"/>
        </w:rPr>
        <w:t>профориентационных</w:t>
      </w:r>
      <w:proofErr w:type="spellEnd"/>
      <w:r w:rsidRPr="00A11966">
        <w:rPr>
          <w:rFonts w:ascii="Times New Roman" w:eastAsia="Calibri" w:hAnsi="Times New Roman" w:cs="Times New Roman"/>
          <w:sz w:val="24"/>
          <w:szCs w:val="24"/>
          <w:lang w:eastAsia="ko-KR"/>
        </w:rPr>
        <w:t xml:space="preserve"> часов общения, направленных на подготовку ребенка к осознанному планированию и реализации своего профессионального будущего;</w:t>
      </w:r>
    </w:p>
    <w:p w:rsidR="00A30BB0" w:rsidRPr="00A11966" w:rsidRDefault="00A30BB0" w:rsidP="00A30BB0">
      <w:pPr>
        <w:spacing w:after="0" w:line="360" w:lineRule="auto"/>
        <w:ind w:firstLine="709"/>
        <w:contextualSpacing/>
        <w:jc w:val="both"/>
        <w:rPr>
          <w:rFonts w:ascii="Times New Roman" w:eastAsia="Calibri" w:hAnsi="Times New Roman" w:cs="Times New Roman"/>
          <w:sz w:val="24"/>
          <w:szCs w:val="24"/>
        </w:rPr>
      </w:pPr>
      <w:r w:rsidRPr="00A11966">
        <w:rPr>
          <w:rFonts w:ascii="Times New Roman" w:eastAsia="Calibri" w:hAnsi="Times New Roman" w:cs="Times New Roman"/>
          <w:sz w:val="24"/>
          <w:szCs w:val="24"/>
          <w:lang w:eastAsia="ko-KR"/>
        </w:rPr>
        <w:t xml:space="preserve">- </w:t>
      </w:r>
      <w:proofErr w:type="spellStart"/>
      <w:r w:rsidRPr="00A11966">
        <w:rPr>
          <w:rFonts w:ascii="Times New Roman" w:eastAsia="Calibri" w:hAnsi="Times New Roman" w:cs="Times New Roman"/>
          <w:sz w:val="24"/>
          <w:szCs w:val="24"/>
          <w:lang w:eastAsia="ko-KR"/>
        </w:rPr>
        <w:t>профориентационные</w:t>
      </w:r>
      <w:proofErr w:type="spellEnd"/>
      <w:r w:rsidRPr="00A11966">
        <w:rPr>
          <w:rFonts w:ascii="Times New Roman" w:eastAsia="Calibri" w:hAnsi="Times New Roman" w:cs="Times New Roman"/>
          <w:sz w:val="24"/>
          <w:szCs w:val="24"/>
          <w:lang w:eastAsia="ko-KR"/>
        </w:rPr>
        <w:t xml:space="preserve"> игры: симуляции, деловые игры, </w:t>
      </w:r>
      <w:proofErr w:type="spellStart"/>
      <w:r w:rsidRPr="00A11966">
        <w:rPr>
          <w:rFonts w:ascii="Times New Roman" w:eastAsia="Calibri" w:hAnsi="Times New Roman" w:cs="Times New Roman"/>
          <w:sz w:val="24"/>
          <w:szCs w:val="24"/>
          <w:lang w:eastAsia="ko-KR"/>
        </w:rPr>
        <w:t>квесты</w:t>
      </w:r>
      <w:proofErr w:type="spellEnd"/>
      <w:r w:rsidRPr="00A11966">
        <w:rPr>
          <w:rFonts w:ascii="Times New Roman" w:eastAsia="Calibri" w:hAnsi="Times New Roman" w:cs="Times New Roman"/>
          <w:sz w:val="24"/>
          <w:szCs w:val="24"/>
          <w:lang w:eastAsia="ko-KR"/>
        </w:rPr>
        <w:t>,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rsidR="00A30BB0" w:rsidRPr="00A11966" w:rsidRDefault="00A30BB0" w:rsidP="00A30BB0">
      <w:pPr>
        <w:spacing w:after="0" w:line="360" w:lineRule="auto"/>
        <w:ind w:firstLine="709"/>
        <w:contextualSpacing/>
        <w:jc w:val="both"/>
        <w:rPr>
          <w:rFonts w:ascii="Times New Roman" w:eastAsia="Calibri" w:hAnsi="Times New Roman" w:cs="Times New Roman"/>
          <w:sz w:val="24"/>
          <w:szCs w:val="24"/>
        </w:rPr>
      </w:pPr>
      <w:r w:rsidRPr="00A11966">
        <w:rPr>
          <w:rFonts w:ascii="Times New Roman" w:eastAsia="Calibri" w:hAnsi="Times New Roman" w:cs="Times New Roman"/>
          <w:sz w:val="24"/>
          <w:szCs w:val="24"/>
          <w:lang w:eastAsia="ko-KR"/>
        </w:rPr>
        <w:t>- экскурсии на предприятия и встречи с гостями: экспертами в области профориентации, представителями разных профессий, дающие ребятам начальные представления о существующих профессиях и условиях работы людей, представляющих эти профессии;</w:t>
      </w:r>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p>
    <w:p w:rsidR="00A30BB0" w:rsidRPr="00A11966" w:rsidRDefault="00A30BB0" w:rsidP="00A30BB0">
      <w:pPr>
        <w:pStyle w:val="2"/>
        <w:spacing w:before="0" w:line="360" w:lineRule="auto"/>
        <w:ind w:firstLine="709"/>
        <w:contextualSpacing/>
        <w:jc w:val="center"/>
        <w:rPr>
          <w:rFonts w:ascii="Times New Roman" w:hAnsi="Times New Roman" w:cs="Times New Roman"/>
          <w:color w:val="auto"/>
          <w:sz w:val="24"/>
          <w:szCs w:val="24"/>
        </w:rPr>
      </w:pPr>
      <w:bookmarkStart w:id="16" w:name="_Toc135057209"/>
      <w:r w:rsidRPr="00A11966">
        <w:rPr>
          <w:rFonts w:ascii="Times New Roman" w:hAnsi="Times New Roman" w:cs="Times New Roman"/>
          <w:color w:val="auto"/>
          <w:sz w:val="24"/>
          <w:szCs w:val="24"/>
        </w:rPr>
        <w:t>2.1</w:t>
      </w:r>
      <w:r w:rsidR="00AA724F" w:rsidRPr="00A11966">
        <w:rPr>
          <w:rFonts w:ascii="Times New Roman" w:hAnsi="Times New Roman" w:cs="Times New Roman"/>
          <w:color w:val="auto"/>
          <w:sz w:val="24"/>
          <w:szCs w:val="24"/>
        </w:rPr>
        <w:t>0</w:t>
      </w:r>
      <w:r w:rsidRPr="00A11966">
        <w:rPr>
          <w:rFonts w:ascii="Times New Roman" w:hAnsi="Times New Roman" w:cs="Times New Roman"/>
          <w:color w:val="auto"/>
          <w:sz w:val="24"/>
          <w:szCs w:val="24"/>
        </w:rPr>
        <w:t>. Модуль «Мой Татарстан»</w:t>
      </w:r>
      <w:bookmarkEnd w:id="16"/>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Организация для детей экскурсий, походов и реализация их воспитательного потенциала.</w:t>
      </w:r>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Экскурсии, походы помогают ребятам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ситуациях. С этой целью для детей организуются туристские походы, экологические тропы, тематические экскурсии: </w:t>
      </w:r>
      <w:proofErr w:type="spellStart"/>
      <w:r w:rsidRPr="00A11966">
        <w:rPr>
          <w:rFonts w:ascii="Times New Roman" w:hAnsi="Times New Roman" w:cs="Times New Roman"/>
          <w:sz w:val="24"/>
          <w:szCs w:val="24"/>
        </w:rPr>
        <w:t>профориентационные</w:t>
      </w:r>
      <w:proofErr w:type="spellEnd"/>
      <w:r w:rsidRPr="00A11966">
        <w:rPr>
          <w:rFonts w:ascii="Times New Roman" w:hAnsi="Times New Roman" w:cs="Times New Roman"/>
          <w:sz w:val="24"/>
          <w:szCs w:val="24"/>
        </w:rPr>
        <w:t xml:space="preserve"> экскурсии, экскурсии по памятным местам и местам боевой славы, в музей, картинную галерею, технопарк и др.</w:t>
      </w:r>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На экскурсиях, в походах создаются благоприятные условия для воспитания у детей самостоятельности и ответственности, формирования у них навыков </w:t>
      </w:r>
      <w:proofErr w:type="spellStart"/>
      <w:r w:rsidRPr="00A11966">
        <w:rPr>
          <w:rFonts w:ascii="Times New Roman" w:hAnsi="Times New Roman" w:cs="Times New Roman"/>
          <w:sz w:val="24"/>
          <w:szCs w:val="24"/>
        </w:rPr>
        <w:t>самообслуживающего</w:t>
      </w:r>
      <w:proofErr w:type="spellEnd"/>
      <w:r w:rsidRPr="00A11966">
        <w:rPr>
          <w:rFonts w:ascii="Times New Roman" w:hAnsi="Times New Roman" w:cs="Times New Roman"/>
          <w:sz w:val="24"/>
          <w:szCs w:val="24"/>
        </w:rPr>
        <w:t xml:space="preserve"> труда, обучения рациональному использованию своего времени, сил, имущества. </w:t>
      </w:r>
    </w:p>
    <w:p w:rsidR="00A956F7" w:rsidRPr="00A11966" w:rsidRDefault="00A62869" w:rsidP="00A30BB0">
      <w:pPr>
        <w:spacing w:after="0" w:line="360" w:lineRule="auto"/>
        <w:ind w:firstLine="709"/>
        <w:contextualSpacing/>
        <w:jc w:val="both"/>
        <w:rPr>
          <w:rFonts w:ascii="Times New Roman" w:hAnsi="Times New Roman" w:cs="Times New Roman"/>
          <w:color w:val="FF0000"/>
          <w:sz w:val="24"/>
          <w:szCs w:val="24"/>
        </w:rPr>
      </w:pPr>
      <w:r w:rsidRPr="00A11966">
        <w:rPr>
          <w:rFonts w:ascii="Times New Roman" w:hAnsi="Times New Roman" w:cs="Times New Roman"/>
          <w:sz w:val="24"/>
          <w:szCs w:val="24"/>
        </w:rPr>
        <w:lastRenderedPageBreak/>
        <w:t>Культурно-познавательный маршрут по достопримечательностям Сабинского района</w:t>
      </w:r>
      <w:r w:rsidR="00A956F7" w:rsidRPr="00A11966">
        <w:rPr>
          <w:rFonts w:ascii="Times New Roman" w:hAnsi="Times New Roman" w:cs="Times New Roman"/>
          <w:color w:val="FF0000"/>
          <w:sz w:val="24"/>
          <w:szCs w:val="24"/>
        </w:rPr>
        <w:t xml:space="preserve"> </w:t>
      </w:r>
      <w:hyperlink r:id="rId14" w:history="1">
        <w:r w:rsidR="00A956F7" w:rsidRPr="00A11966">
          <w:rPr>
            <w:rStyle w:val="a3"/>
            <w:rFonts w:ascii="Times New Roman" w:hAnsi="Times New Roman" w:cs="Times New Roman"/>
            <w:sz w:val="24"/>
            <w:szCs w:val="24"/>
          </w:rPr>
          <w:t>https://edu.tatar.ru/aviastroit/page10755.htm/page4945592.htm</w:t>
        </w:r>
      </w:hyperlink>
    </w:p>
    <w:p w:rsidR="00A956F7" w:rsidRPr="00A11966" w:rsidRDefault="00A956F7" w:rsidP="00A30BB0">
      <w:pPr>
        <w:spacing w:after="0" w:line="360" w:lineRule="auto"/>
        <w:ind w:firstLine="709"/>
        <w:contextualSpacing/>
        <w:jc w:val="both"/>
        <w:rPr>
          <w:rFonts w:ascii="Times New Roman" w:hAnsi="Times New Roman" w:cs="Times New Roman"/>
          <w:color w:val="FF0000"/>
          <w:sz w:val="24"/>
          <w:szCs w:val="24"/>
        </w:rPr>
      </w:pPr>
    </w:p>
    <w:p w:rsidR="00A30BB0" w:rsidRPr="00A11966" w:rsidRDefault="00AA724F" w:rsidP="00A30BB0">
      <w:pPr>
        <w:pStyle w:val="2"/>
        <w:spacing w:before="0" w:line="360" w:lineRule="auto"/>
        <w:ind w:firstLine="709"/>
        <w:contextualSpacing/>
        <w:jc w:val="center"/>
        <w:rPr>
          <w:rFonts w:ascii="Times New Roman" w:hAnsi="Times New Roman" w:cs="Times New Roman"/>
          <w:color w:val="auto"/>
          <w:sz w:val="24"/>
          <w:szCs w:val="24"/>
        </w:rPr>
      </w:pPr>
      <w:bookmarkStart w:id="17" w:name="_Toc135057211"/>
      <w:r w:rsidRPr="00A11966">
        <w:rPr>
          <w:rFonts w:ascii="Times New Roman" w:hAnsi="Times New Roman" w:cs="Times New Roman"/>
          <w:color w:val="auto"/>
          <w:sz w:val="24"/>
          <w:szCs w:val="24"/>
        </w:rPr>
        <w:t>2.11</w:t>
      </w:r>
      <w:r w:rsidR="00A30BB0" w:rsidRPr="00A11966">
        <w:rPr>
          <w:rFonts w:ascii="Times New Roman" w:hAnsi="Times New Roman" w:cs="Times New Roman"/>
          <w:color w:val="auto"/>
          <w:sz w:val="24"/>
          <w:szCs w:val="24"/>
        </w:rPr>
        <w:t>. Модуль «Цифровая гигиена»</w:t>
      </w:r>
      <w:bookmarkEnd w:id="17"/>
    </w:p>
    <w:p w:rsidR="00A62869" w:rsidRPr="00A11966" w:rsidRDefault="00A62869" w:rsidP="00A30BB0">
      <w:pPr>
        <w:spacing w:after="0" w:line="360" w:lineRule="auto"/>
        <w:ind w:firstLine="709"/>
        <w:contextualSpacing/>
        <w:jc w:val="both"/>
        <w:rPr>
          <w:rFonts w:ascii="Times New Roman" w:hAnsi="Times New Roman" w:cs="Times New Roman"/>
          <w:sz w:val="24"/>
          <w:szCs w:val="24"/>
          <w:shd w:val="clear" w:color="auto" w:fill="FFFFFF"/>
        </w:rPr>
      </w:pPr>
      <w:r w:rsidRPr="00A11966">
        <w:rPr>
          <w:rFonts w:ascii="Times New Roman" w:hAnsi="Times New Roman" w:cs="Times New Roman"/>
          <w:sz w:val="24"/>
          <w:szCs w:val="24"/>
          <w:shd w:val="clear" w:color="auto" w:fill="FFFFFF"/>
        </w:rPr>
        <w:t>Д</w:t>
      </w:r>
      <w:r w:rsidR="00A30BB0" w:rsidRPr="00A11966">
        <w:rPr>
          <w:rFonts w:ascii="Times New Roman" w:hAnsi="Times New Roman" w:cs="Times New Roman"/>
          <w:sz w:val="24"/>
          <w:szCs w:val="24"/>
          <w:shd w:val="clear" w:color="auto" w:fill="FFFFFF"/>
        </w:rPr>
        <w:t xml:space="preserve">етское </w:t>
      </w:r>
      <w:proofErr w:type="spellStart"/>
      <w:r w:rsidR="00A30BB0" w:rsidRPr="00A11966">
        <w:rPr>
          <w:rFonts w:ascii="Times New Roman" w:hAnsi="Times New Roman" w:cs="Times New Roman"/>
          <w:sz w:val="24"/>
          <w:szCs w:val="24"/>
          <w:shd w:val="clear" w:color="auto" w:fill="FFFFFF"/>
        </w:rPr>
        <w:t>медиапространство</w:t>
      </w:r>
      <w:proofErr w:type="spellEnd"/>
      <w:r w:rsidR="00A30BB0" w:rsidRPr="00A11966">
        <w:rPr>
          <w:rFonts w:ascii="Times New Roman" w:hAnsi="Times New Roman" w:cs="Times New Roman"/>
          <w:sz w:val="24"/>
          <w:szCs w:val="24"/>
          <w:shd w:val="clear" w:color="auto" w:fill="FFFFFF"/>
        </w:rPr>
        <w:t xml:space="preserve"> </w:t>
      </w:r>
    </w:p>
    <w:p w:rsidR="00A30BB0" w:rsidRPr="00A11966" w:rsidRDefault="00A30BB0" w:rsidP="00A30BB0">
      <w:pPr>
        <w:spacing w:after="0" w:line="360" w:lineRule="auto"/>
        <w:ind w:firstLine="709"/>
        <w:contextualSpacing/>
        <w:jc w:val="both"/>
        <w:rPr>
          <w:rFonts w:ascii="Times New Roman" w:eastAsia="Calibri" w:hAnsi="Times New Roman" w:cs="Times New Roman"/>
          <w:sz w:val="24"/>
          <w:szCs w:val="24"/>
        </w:rPr>
      </w:pPr>
      <w:r w:rsidRPr="00A11966">
        <w:rPr>
          <w:rFonts w:ascii="Times New Roman" w:hAnsi="Times New Roman" w:cs="Times New Roman"/>
          <w:sz w:val="24"/>
          <w:szCs w:val="24"/>
          <w:shd w:val="clear" w:color="auto" w:fill="FFFFFF"/>
        </w:rPr>
        <w:t xml:space="preserve">Цель детского </w:t>
      </w:r>
      <w:proofErr w:type="spellStart"/>
      <w:r w:rsidRPr="00A11966">
        <w:rPr>
          <w:rFonts w:ascii="Times New Roman" w:hAnsi="Times New Roman" w:cs="Times New Roman"/>
          <w:sz w:val="24"/>
          <w:szCs w:val="24"/>
          <w:shd w:val="clear" w:color="auto" w:fill="FFFFFF"/>
        </w:rPr>
        <w:t>медиапространства</w:t>
      </w:r>
      <w:proofErr w:type="spellEnd"/>
      <w:r w:rsidRPr="00A11966">
        <w:rPr>
          <w:rFonts w:ascii="Times New Roman" w:hAnsi="Times New Roman" w:cs="Times New Roman"/>
          <w:sz w:val="24"/>
          <w:szCs w:val="24"/>
          <w:shd w:val="clear" w:color="auto" w:fill="FFFFFF"/>
        </w:rPr>
        <w:t xml:space="preserve"> (создание и распространение текстовой, аудио и </w:t>
      </w:r>
      <w:proofErr w:type="gramStart"/>
      <w:r w:rsidRPr="00A11966">
        <w:rPr>
          <w:rFonts w:ascii="Times New Roman" w:hAnsi="Times New Roman" w:cs="Times New Roman"/>
          <w:sz w:val="24"/>
          <w:szCs w:val="24"/>
          <w:shd w:val="clear" w:color="auto" w:fill="FFFFFF"/>
        </w:rPr>
        <w:t>видео информации</w:t>
      </w:r>
      <w:proofErr w:type="gramEnd"/>
      <w:r w:rsidRPr="00A11966">
        <w:rPr>
          <w:rFonts w:ascii="Times New Roman" w:hAnsi="Times New Roman" w:cs="Times New Roman"/>
          <w:sz w:val="24"/>
          <w:szCs w:val="24"/>
          <w:shd w:val="clear" w:color="auto" w:fill="FFFFFF"/>
        </w:rPr>
        <w:t xml:space="preserve">) – </w:t>
      </w:r>
      <w:r w:rsidRPr="00A11966">
        <w:rPr>
          <w:rFonts w:ascii="Times New Roman" w:hAnsi="Times New Roman" w:cs="Times New Roman"/>
          <w:sz w:val="24"/>
          <w:szCs w:val="24"/>
        </w:rPr>
        <w:t xml:space="preserve">развитие коммуникативной культуры, формирование </w:t>
      </w:r>
      <w:r w:rsidRPr="00A11966">
        <w:rPr>
          <w:rFonts w:ascii="Times New Roman" w:hAnsi="Times New Roman" w:cs="Times New Roman"/>
          <w:sz w:val="24"/>
          <w:szCs w:val="24"/>
          <w:shd w:val="clear" w:color="auto" w:fill="FFFFFF"/>
        </w:rPr>
        <w:t xml:space="preserve">навыков общения и сотрудничества, поддержка творческой самореализации детей. </w:t>
      </w:r>
      <w:r w:rsidRPr="00A11966">
        <w:rPr>
          <w:rFonts w:ascii="Times New Roman" w:eastAsia="Calibri" w:hAnsi="Times New Roman" w:cs="Times New Roman"/>
          <w:sz w:val="24"/>
          <w:szCs w:val="24"/>
        </w:rPr>
        <w:t>Воспитательный потенциал</w:t>
      </w:r>
      <w:r w:rsidRPr="00A11966">
        <w:rPr>
          <w:rFonts w:ascii="Times New Roman" w:hAnsi="Times New Roman" w:cs="Times New Roman"/>
          <w:sz w:val="24"/>
          <w:szCs w:val="24"/>
          <w:shd w:val="clear" w:color="auto" w:fill="FFFFFF"/>
        </w:rPr>
        <w:t xml:space="preserve"> </w:t>
      </w:r>
      <w:proofErr w:type="gramStart"/>
      <w:r w:rsidRPr="00A11966">
        <w:rPr>
          <w:rFonts w:ascii="Times New Roman" w:hAnsi="Times New Roman" w:cs="Times New Roman"/>
          <w:sz w:val="24"/>
          <w:szCs w:val="24"/>
          <w:shd w:val="clear" w:color="auto" w:fill="FFFFFF"/>
        </w:rPr>
        <w:t>детского</w:t>
      </w:r>
      <w:proofErr w:type="gramEnd"/>
      <w:r w:rsidRPr="00A11966">
        <w:rPr>
          <w:rFonts w:ascii="Times New Roman" w:hAnsi="Times New Roman" w:cs="Times New Roman"/>
          <w:sz w:val="24"/>
          <w:szCs w:val="24"/>
          <w:shd w:val="clear" w:color="auto" w:fill="FFFFFF"/>
        </w:rPr>
        <w:t xml:space="preserve"> </w:t>
      </w:r>
      <w:proofErr w:type="spellStart"/>
      <w:r w:rsidRPr="00A11966">
        <w:rPr>
          <w:rFonts w:ascii="Times New Roman" w:hAnsi="Times New Roman" w:cs="Times New Roman"/>
          <w:sz w:val="24"/>
          <w:szCs w:val="24"/>
          <w:shd w:val="clear" w:color="auto" w:fill="FFFFFF"/>
        </w:rPr>
        <w:t>медиапространства</w:t>
      </w:r>
      <w:proofErr w:type="spellEnd"/>
      <w:r w:rsidRPr="00A11966">
        <w:rPr>
          <w:rFonts w:ascii="Times New Roman" w:hAnsi="Times New Roman" w:cs="Times New Roman"/>
          <w:sz w:val="24"/>
          <w:szCs w:val="24"/>
          <w:shd w:val="clear" w:color="auto" w:fill="FFFFFF"/>
        </w:rPr>
        <w:t xml:space="preserve"> </w:t>
      </w:r>
      <w:r w:rsidRPr="00A11966">
        <w:rPr>
          <w:rFonts w:ascii="Times New Roman" w:eastAsia="Calibri" w:hAnsi="Times New Roman" w:cs="Times New Roman"/>
          <w:sz w:val="24"/>
          <w:szCs w:val="24"/>
        </w:rPr>
        <w:t>реализуется в рамках следующих видов и форм деятельности:</w:t>
      </w:r>
    </w:p>
    <w:p w:rsidR="00A30BB0" w:rsidRPr="00A11966" w:rsidRDefault="00A30BB0" w:rsidP="00A30BB0">
      <w:pPr>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Calibri" w:hAnsi="Times New Roman" w:cs="Times New Roman"/>
          <w:sz w:val="24"/>
          <w:szCs w:val="24"/>
        </w:rPr>
        <w:t xml:space="preserve">- детский </w:t>
      </w:r>
      <w:r w:rsidRPr="00A11966">
        <w:rPr>
          <w:rFonts w:ascii="Times New Roman" w:eastAsia="Times New Roman" w:hAnsi="Times New Roman" w:cs="Times New Roman"/>
          <w:sz w:val="24"/>
          <w:szCs w:val="24"/>
        </w:rPr>
        <w:t xml:space="preserve">редакционный совет и консультирующих их взрослых, целью которого является освещение (через детскую газету, детское радио или телевидение) наиболее интересных моментов жизни детского лагеря; </w:t>
      </w:r>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r w:rsidRPr="00A11966">
        <w:rPr>
          <w:rFonts w:ascii="Times New Roman" w:eastAsia="Times New Roman" w:hAnsi="Times New Roman" w:cs="Times New Roman"/>
          <w:sz w:val="24"/>
          <w:szCs w:val="24"/>
        </w:rPr>
        <w:t xml:space="preserve">- </w:t>
      </w:r>
      <w:r w:rsidRPr="00A11966">
        <w:rPr>
          <w:rFonts w:ascii="Times New Roman" w:hAnsi="Times New Roman" w:cs="Times New Roman"/>
          <w:sz w:val="24"/>
          <w:szCs w:val="24"/>
        </w:rPr>
        <w:t xml:space="preserve">детский </w:t>
      </w:r>
      <w:proofErr w:type="spellStart"/>
      <w:r w:rsidRPr="00A11966">
        <w:rPr>
          <w:rFonts w:ascii="Times New Roman" w:hAnsi="Times New Roman" w:cs="Times New Roman"/>
          <w:sz w:val="24"/>
          <w:szCs w:val="24"/>
        </w:rPr>
        <w:t>медиацентр</w:t>
      </w:r>
      <w:proofErr w:type="spellEnd"/>
      <w:r w:rsidRPr="00A11966">
        <w:rPr>
          <w:rFonts w:ascii="Times New Roman" w:hAnsi="Times New Roman" w:cs="Times New Roman"/>
          <w:sz w:val="24"/>
          <w:szCs w:val="24"/>
        </w:rPr>
        <w:t xml:space="preserve"> – созданная из заинтересованных добровольцев группа информационно-технической поддержки мероприятий, осуществляющая видеосъемку и мультимедийное сопровождение;</w:t>
      </w:r>
    </w:p>
    <w:p w:rsidR="00A30BB0" w:rsidRPr="00A11966" w:rsidRDefault="00A30BB0" w:rsidP="00A30BB0">
      <w:pPr>
        <w:spacing w:after="0" w:line="360" w:lineRule="auto"/>
        <w:ind w:firstLine="709"/>
        <w:contextualSpacing/>
        <w:jc w:val="both"/>
        <w:rPr>
          <w:rFonts w:ascii="Times New Roman" w:hAnsi="Times New Roman" w:cs="Times New Roman"/>
          <w:sz w:val="24"/>
          <w:szCs w:val="24"/>
        </w:rPr>
      </w:pPr>
      <w:proofErr w:type="gramStart"/>
      <w:r w:rsidRPr="00A11966">
        <w:rPr>
          <w:rFonts w:ascii="Times New Roman" w:hAnsi="Times New Roman" w:cs="Times New Roman"/>
          <w:sz w:val="24"/>
          <w:szCs w:val="24"/>
        </w:rPr>
        <w:t>- детская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roofErr w:type="gramEnd"/>
    </w:p>
    <w:p w:rsidR="00A62869" w:rsidRPr="00A11966" w:rsidRDefault="00A62869"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sidRPr="00A11966">
        <w:rPr>
          <w:rFonts w:ascii="Times New Roman" w:hAnsi="Times New Roman" w:cs="Times New Roman"/>
          <w:sz w:val="24"/>
          <w:szCs w:val="24"/>
        </w:rPr>
        <w:t>Цифровая среда</w:t>
      </w:r>
      <w:r w:rsidR="008C1DAB" w:rsidRPr="00A11966">
        <w:rPr>
          <w:rFonts w:ascii="Times New Roman" w:hAnsi="Times New Roman" w:cs="Times New Roman"/>
          <w:sz w:val="24"/>
          <w:szCs w:val="24"/>
        </w:rPr>
        <w:t xml:space="preserve"> воспитания</w:t>
      </w:r>
    </w:p>
    <w:p w:rsidR="00A30BB0" w:rsidRPr="00A11966" w:rsidRDefault="008C1DAB"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sidRPr="00A11966">
        <w:rPr>
          <w:rFonts w:ascii="Times New Roman" w:hAnsi="Times New Roman" w:cs="Times New Roman"/>
          <w:sz w:val="24"/>
          <w:szCs w:val="24"/>
        </w:rPr>
        <w:t>.</w:t>
      </w:r>
      <w:r w:rsidRPr="00A11966">
        <w:rPr>
          <w:rFonts w:ascii="Times New Roman" w:hAnsi="Times New Roman" w:cs="Times New Roman"/>
          <w:color w:val="FF0000"/>
          <w:sz w:val="24"/>
          <w:szCs w:val="24"/>
        </w:rPr>
        <w:t xml:space="preserve"> </w:t>
      </w:r>
      <w:r w:rsidR="00A30BB0" w:rsidRPr="00A11966">
        <w:rPr>
          <w:rFonts w:ascii="Times New Roman" w:hAnsi="Times New Roman" w:cs="Times New Roman"/>
          <w:sz w:val="24"/>
          <w:szCs w:val="24"/>
        </w:rPr>
        <w:t xml:space="preserve">Цифровая </w:t>
      </w:r>
      <w:r w:rsidRPr="00A11966">
        <w:rPr>
          <w:rFonts w:ascii="Times New Roman" w:hAnsi="Times New Roman" w:cs="Times New Roman"/>
          <w:sz w:val="24"/>
          <w:szCs w:val="24"/>
        </w:rPr>
        <w:t xml:space="preserve">гигиена как </w:t>
      </w:r>
      <w:r w:rsidR="00A30BB0" w:rsidRPr="00A11966">
        <w:rPr>
          <w:rFonts w:ascii="Times New Roman" w:hAnsi="Times New Roman" w:cs="Times New Roman"/>
          <w:sz w:val="24"/>
          <w:szCs w:val="24"/>
        </w:rPr>
        <w:t>среда воспитания</w:t>
      </w:r>
      <w:r w:rsidR="00A30BB0" w:rsidRPr="00A11966">
        <w:rPr>
          <w:rFonts w:ascii="Times New Roman" w:hAnsi="Times New Roman" w:cs="Times New Roman"/>
          <w:color w:val="000000"/>
          <w:sz w:val="24"/>
          <w:szCs w:val="24"/>
        </w:rPr>
        <w:t xml:space="preserve"> – </w:t>
      </w:r>
      <w:r w:rsidR="00A30BB0" w:rsidRPr="00A11966">
        <w:rPr>
          <w:rFonts w:ascii="Times New Roman" w:hAnsi="Times New Roman" w:cs="Times New Roman"/>
          <w:sz w:val="24"/>
          <w:szCs w:val="24"/>
        </w:rPr>
        <w:t xml:space="preserve">совокупность условий для реализации воспитательной деятельности с применением дистанционных технологий, электронных информационных ресурсов, цифрового контента и технологических средств. Развитие цифровой среды воспитания особенно актуально </w:t>
      </w:r>
      <w:r w:rsidR="00A30BB0" w:rsidRPr="00A11966">
        <w:rPr>
          <w:rFonts w:ascii="Times New Roman" w:hAnsi="Times New Roman" w:cs="Times New Roman"/>
          <w:color w:val="000000"/>
          <w:sz w:val="24"/>
          <w:szCs w:val="24"/>
        </w:rPr>
        <w:t xml:space="preserve">в условиях сохранения рисков распространения COVID-19. </w:t>
      </w:r>
    </w:p>
    <w:p w:rsidR="00A30BB0" w:rsidRPr="00A11966" w:rsidRDefault="00A30BB0"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sidRPr="00A11966">
        <w:rPr>
          <w:rFonts w:ascii="Times New Roman" w:hAnsi="Times New Roman" w:cs="Times New Roman"/>
          <w:sz w:val="24"/>
          <w:szCs w:val="24"/>
        </w:rPr>
        <w:t>Цифровая среда воспитания предполагает следующее:</w:t>
      </w:r>
    </w:p>
    <w:p w:rsidR="00A30BB0" w:rsidRPr="00A11966" w:rsidRDefault="00A30BB0"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sidRPr="00A11966">
        <w:rPr>
          <w:rFonts w:ascii="Times New Roman" w:hAnsi="Times New Roman" w:cs="Times New Roman"/>
          <w:sz w:val="24"/>
          <w:szCs w:val="24"/>
        </w:rPr>
        <w:t>- телемосты, онлайн-встречи, видеоконференции и т.п.;</w:t>
      </w:r>
    </w:p>
    <w:p w:rsidR="00A30BB0" w:rsidRPr="00A11966" w:rsidRDefault="00576955"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w:t>
      </w:r>
      <w:r w:rsidR="00A30BB0" w:rsidRPr="00A11966">
        <w:rPr>
          <w:rFonts w:ascii="Times New Roman" w:hAnsi="Times New Roman" w:cs="Times New Roman"/>
          <w:sz w:val="24"/>
          <w:szCs w:val="24"/>
        </w:rPr>
        <w:t>формирование культуры информационной безопасности, информационной грамотности, противодействие распространению идеологии терроризма;</w:t>
      </w:r>
    </w:p>
    <w:p w:rsidR="00A30BB0" w:rsidRPr="00A11966" w:rsidRDefault="00A30BB0" w:rsidP="00A30BB0">
      <w:pPr>
        <w:pStyle w:val="a7"/>
        <w:tabs>
          <w:tab w:val="left" w:pos="993"/>
          <w:tab w:val="left" w:pos="1310"/>
        </w:tabs>
        <w:spacing w:after="0" w:line="360" w:lineRule="auto"/>
        <w:ind w:left="0" w:firstLine="709"/>
        <w:jc w:val="both"/>
        <w:rPr>
          <w:rFonts w:ascii="Times New Roman" w:hAnsi="Times New Roman" w:cs="Times New Roman"/>
          <w:sz w:val="24"/>
          <w:szCs w:val="24"/>
        </w:rPr>
      </w:pPr>
      <w:r w:rsidRPr="00A11966">
        <w:rPr>
          <w:rFonts w:ascii="Times New Roman" w:hAnsi="Times New Roman" w:cs="Times New Roman"/>
          <w:sz w:val="24"/>
          <w:szCs w:val="24"/>
        </w:rPr>
        <w:t>- онлайн-мероприятия в официальных группах детского лагеря в социальных сетях;</w:t>
      </w:r>
    </w:p>
    <w:p w:rsidR="008C1DAB" w:rsidRPr="00A11966" w:rsidRDefault="00A30BB0" w:rsidP="008C52B3">
      <w:pPr>
        <w:pStyle w:val="a7"/>
        <w:tabs>
          <w:tab w:val="left" w:pos="993"/>
          <w:tab w:val="left" w:pos="1310"/>
        </w:tabs>
        <w:spacing w:after="0" w:line="360" w:lineRule="auto"/>
        <w:ind w:left="0" w:firstLine="709"/>
        <w:jc w:val="both"/>
        <w:rPr>
          <w:rFonts w:ascii="Times New Roman" w:hAnsi="Times New Roman" w:cs="Times New Roman"/>
          <w:color w:val="FF0000"/>
          <w:sz w:val="24"/>
          <w:szCs w:val="24"/>
        </w:rPr>
      </w:pPr>
      <w:r w:rsidRPr="00A11966">
        <w:rPr>
          <w:rFonts w:ascii="Times New Roman" w:hAnsi="Times New Roman" w:cs="Times New Roman"/>
          <w:sz w:val="24"/>
          <w:szCs w:val="24"/>
        </w:rPr>
        <w:t>- освещение деятельности детского лагеря в официальных группах в социальных сетях и на официальном сайте детского лагеря.</w:t>
      </w:r>
      <w:r w:rsidR="008C1DAB" w:rsidRPr="00A11966">
        <w:rPr>
          <w:rFonts w:ascii="Times New Roman" w:hAnsi="Times New Roman" w:cs="Times New Roman"/>
          <w:sz w:val="24"/>
          <w:szCs w:val="24"/>
        </w:rPr>
        <w:t xml:space="preserve"> </w:t>
      </w:r>
    </w:p>
    <w:p w:rsidR="008B4B18" w:rsidRPr="00A11966" w:rsidRDefault="00A62869" w:rsidP="008B4B18">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hAnsi="Times New Roman" w:cs="Times New Roman"/>
          <w:color w:val="000000" w:themeColor="text1"/>
          <w:sz w:val="24"/>
          <w:szCs w:val="24"/>
        </w:rPr>
        <w:t>Д</w:t>
      </w:r>
      <w:r w:rsidR="008B4B18" w:rsidRPr="00A11966">
        <w:rPr>
          <w:rFonts w:ascii="Times New Roman" w:hAnsi="Times New Roman" w:cs="Times New Roman"/>
          <w:color w:val="000000" w:themeColor="text1"/>
          <w:sz w:val="24"/>
          <w:szCs w:val="24"/>
        </w:rPr>
        <w:t xml:space="preserve">еятельность (мероприятия), направленные на формирование у подростков осмысленного критического отношения к пользованию цифровым пространством и </w:t>
      </w:r>
      <w:r w:rsidR="008B4B18" w:rsidRPr="00A11966">
        <w:rPr>
          <w:rFonts w:ascii="Times New Roman" w:hAnsi="Times New Roman" w:cs="Times New Roman"/>
          <w:color w:val="000000" w:themeColor="text1"/>
          <w:sz w:val="24"/>
          <w:szCs w:val="24"/>
        </w:rPr>
        <w:lastRenderedPageBreak/>
        <w:t xml:space="preserve">соблюдению в нем гигиены, в </w:t>
      </w:r>
      <w:proofErr w:type="spellStart"/>
      <w:r w:rsidR="008B4B18" w:rsidRPr="00A11966">
        <w:rPr>
          <w:rFonts w:ascii="Times New Roman" w:hAnsi="Times New Roman" w:cs="Times New Roman"/>
          <w:color w:val="000000" w:themeColor="text1"/>
          <w:sz w:val="24"/>
          <w:szCs w:val="24"/>
        </w:rPr>
        <w:t>т.ч</w:t>
      </w:r>
      <w:proofErr w:type="spellEnd"/>
      <w:r w:rsidR="008B4B18" w:rsidRPr="00A11966">
        <w:rPr>
          <w:rFonts w:ascii="Times New Roman" w:hAnsi="Times New Roman" w:cs="Times New Roman"/>
          <w:color w:val="000000" w:themeColor="text1"/>
          <w:sz w:val="24"/>
          <w:szCs w:val="24"/>
        </w:rPr>
        <w:t xml:space="preserve">. – коммуникативной. Отдельными направлениями предполагается ознакомление с проблемами </w:t>
      </w:r>
      <w:proofErr w:type="spellStart"/>
      <w:r w:rsidR="008B4B18" w:rsidRPr="00A11966">
        <w:rPr>
          <w:rFonts w:ascii="Times New Roman" w:hAnsi="Times New Roman" w:cs="Times New Roman"/>
          <w:color w:val="000000" w:themeColor="text1"/>
          <w:sz w:val="24"/>
          <w:szCs w:val="24"/>
        </w:rPr>
        <w:t>кибербуллинга</w:t>
      </w:r>
      <w:proofErr w:type="spellEnd"/>
      <w:r w:rsidR="008B4B18" w:rsidRPr="00A11966">
        <w:rPr>
          <w:rFonts w:ascii="Times New Roman" w:hAnsi="Times New Roman" w:cs="Times New Roman"/>
          <w:color w:val="000000" w:themeColor="text1"/>
          <w:sz w:val="24"/>
          <w:szCs w:val="24"/>
        </w:rPr>
        <w:t xml:space="preserve">, </w:t>
      </w:r>
      <w:proofErr w:type="spellStart"/>
      <w:r w:rsidR="008B4B18" w:rsidRPr="00A11966">
        <w:rPr>
          <w:rFonts w:ascii="Times New Roman" w:hAnsi="Times New Roman" w:cs="Times New Roman"/>
          <w:color w:val="000000" w:themeColor="text1"/>
          <w:sz w:val="24"/>
          <w:szCs w:val="24"/>
        </w:rPr>
        <w:t>кибермошеничества</w:t>
      </w:r>
      <w:proofErr w:type="spellEnd"/>
      <w:r w:rsidR="008B4B18" w:rsidRPr="00A11966">
        <w:rPr>
          <w:rFonts w:ascii="Times New Roman" w:hAnsi="Times New Roman" w:cs="Times New Roman"/>
          <w:color w:val="000000" w:themeColor="text1"/>
          <w:sz w:val="24"/>
          <w:szCs w:val="24"/>
        </w:rPr>
        <w:t xml:space="preserve">, феноменом цифрового следа, возможностями </w:t>
      </w:r>
      <w:proofErr w:type="spellStart"/>
      <w:r w:rsidR="008B4B18" w:rsidRPr="00A11966">
        <w:rPr>
          <w:rFonts w:ascii="Times New Roman" w:hAnsi="Times New Roman" w:cs="Times New Roman"/>
          <w:color w:val="000000" w:themeColor="text1"/>
          <w:sz w:val="24"/>
          <w:szCs w:val="24"/>
        </w:rPr>
        <w:t>самопрезентации</w:t>
      </w:r>
      <w:proofErr w:type="spellEnd"/>
      <w:r w:rsidR="008B4B18" w:rsidRPr="00A11966">
        <w:rPr>
          <w:rFonts w:ascii="Times New Roman" w:hAnsi="Times New Roman" w:cs="Times New Roman"/>
          <w:color w:val="000000" w:themeColor="text1"/>
          <w:sz w:val="24"/>
          <w:szCs w:val="24"/>
        </w:rPr>
        <w:t xml:space="preserve"> и ответственности в сети</w:t>
      </w:r>
      <w:r w:rsidR="008C1DAB" w:rsidRPr="00A11966">
        <w:rPr>
          <w:rFonts w:ascii="Times New Roman" w:hAnsi="Times New Roman" w:cs="Times New Roman"/>
          <w:color w:val="000000" w:themeColor="text1"/>
          <w:sz w:val="24"/>
          <w:szCs w:val="24"/>
        </w:rPr>
        <w:t xml:space="preserve">. </w:t>
      </w:r>
    </w:p>
    <w:p w:rsidR="00A30BB0" w:rsidRPr="00A11966" w:rsidRDefault="00A30BB0" w:rsidP="00A30BB0">
      <w:pPr>
        <w:spacing w:after="0" w:line="360" w:lineRule="auto"/>
        <w:ind w:firstLine="709"/>
        <w:contextualSpacing/>
        <w:jc w:val="both"/>
        <w:rPr>
          <w:rFonts w:ascii="Times New Roman" w:eastAsia="Times New Roman" w:hAnsi="Times New Roman" w:cs="Times New Roman"/>
          <w:sz w:val="24"/>
          <w:szCs w:val="24"/>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18" w:name="_Toc135057213"/>
      <w:r w:rsidRPr="00A11966">
        <w:rPr>
          <w:rFonts w:ascii="Times New Roman" w:hAnsi="Times New Roman" w:cs="Times New Roman"/>
          <w:color w:val="auto"/>
          <w:sz w:val="24"/>
          <w:szCs w:val="24"/>
        </w:rPr>
        <w:t>2.1</w:t>
      </w:r>
      <w:r w:rsidR="00AA724F" w:rsidRPr="00A11966">
        <w:rPr>
          <w:rFonts w:ascii="Times New Roman" w:hAnsi="Times New Roman" w:cs="Times New Roman"/>
          <w:color w:val="auto"/>
          <w:sz w:val="24"/>
          <w:szCs w:val="24"/>
        </w:rPr>
        <w:t>2</w:t>
      </w:r>
      <w:r w:rsidRPr="00A11966">
        <w:rPr>
          <w:rFonts w:ascii="Times New Roman" w:hAnsi="Times New Roman" w:cs="Times New Roman"/>
          <w:color w:val="auto"/>
          <w:sz w:val="24"/>
          <w:szCs w:val="24"/>
        </w:rPr>
        <w:t>. Модуль «Работа с родителями»</w:t>
      </w:r>
      <w:bookmarkEnd w:id="18"/>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Работа с родителями или законными представителями осуществляется в рамках следующих видов и форм деятельности</w:t>
      </w:r>
      <w:r w:rsidR="00191515" w:rsidRPr="00A11966">
        <w:rPr>
          <w:rFonts w:ascii="Times New Roman" w:eastAsia="Arial" w:hAnsi="Times New Roman" w:cs="Times New Roman"/>
          <w:sz w:val="24"/>
          <w:szCs w:val="24"/>
          <w:shd w:val="clear" w:color="auto" w:fill="FBFBFB"/>
        </w:rPr>
        <w:t>.</w:t>
      </w:r>
    </w:p>
    <w:p w:rsidR="00A30BB0" w:rsidRPr="00A11966" w:rsidRDefault="00A30BB0" w:rsidP="00A30BB0">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На индивидуальном уровне:</w:t>
      </w:r>
    </w:p>
    <w:p w:rsidR="00A30BB0" w:rsidRPr="00A11966" w:rsidRDefault="00A30BB0" w:rsidP="00A30BB0">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работа специалистов по запросу родителей для решения острых конфликтных ситуаций;</w:t>
      </w:r>
    </w:p>
    <w:p w:rsidR="00A30BB0" w:rsidRPr="00A11966" w:rsidRDefault="00A30BB0" w:rsidP="00A30BB0">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индивидуальное консультирование c целью координации воспитательных усилий педагогов и родителей.</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На групповом уровне: </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r w:rsidRPr="00A11966">
        <w:rPr>
          <w:rFonts w:ascii="Times New Roman" w:eastAsia="Arial" w:hAnsi="Times New Roman" w:cs="Times New Roman"/>
          <w:sz w:val="24"/>
          <w:szCs w:val="24"/>
          <w:shd w:val="clear" w:color="auto" w:fill="FBFBFB"/>
        </w:rPr>
        <w:t xml:space="preserve">- </w:t>
      </w:r>
      <w:r w:rsidR="00A30BB0" w:rsidRPr="00A11966">
        <w:rPr>
          <w:rFonts w:ascii="Times New Roman" w:eastAsia="Arial" w:hAnsi="Times New Roman" w:cs="Times New Roman"/>
          <w:sz w:val="24"/>
          <w:szCs w:val="24"/>
          <w:shd w:val="clear" w:color="auto" w:fill="FBFBFB"/>
        </w:rPr>
        <w:t xml:space="preserve">онлайн-конференции, </w:t>
      </w:r>
      <w:proofErr w:type="spellStart"/>
      <w:r w:rsidR="00A30BB0" w:rsidRPr="00A11966">
        <w:rPr>
          <w:rFonts w:ascii="Times New Roman" w:eastAsia="Arial" w:hAnsi="Times New Roman" w:cs="Times New Roman"/>
          <w:sz w:val="24"/>
          <w:szCs w:val="24"/>
          <w:shd w:val="clear" w:color="auto" w:fill="FBFBFB"/>
        </w:rPr>
        <w:t>вебинары</w:t>
      </w:r>
      <w:proofErr w:type="spellEnd"/>
      <w:r w:rsidR="00A30BB0" w:rsidRPr="00A11966">
        <w:rPr>
          <w:rFonts w:ascii="Times New Roman" w:eastAsia="Arial" w:hAnsi="Times New Roman" w:cs="Times New Roman"/>
          <w:sz w:val="24"/>
          <w:szCs w:val="24"/>
          <w:shd w:val="clear" w:color="auto" w:fill="FBFBFB"/>
        </w:rPr>
        <w:t xml:space="preserve">, </w:t>
      </w:r>
      <w:r w:rsidRPr="00A11966">
        <w:rPr>
          <w:rFonts w:ascii="Times New Roman" w:eastAsia="Arial" w:hAnsi="Times New Roman" w:cs="Times New Roman"/>
          <w:sz w:val="24"/>
          <w:szCs w:val="24"/>
          <w:shd w:val="clear" w:color="auto" w:fill="FBFBFB"/>
        </w:rPr>
        <w:t>мастер-классы, семинары, круглые столы с приглашением специалистов;</w:t>
      </w:r>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proofErr w:type="gramStart"/>
      <w:r w:rsidRPr="00A11966">
        <w:rPr>
          <w:rFonts w:ascii="Times New Roman" w:eastAsia="Arial" w:hAnsi="Times New Roman" w:cs="Times New Roman"/>
          <w:sz w:val="24"/>
          <w:szCs w:val="24"/>
          <w:shd w:val="clear" w:color="auto" w:fill="FBFBFB"/>
        </w:rPr>
        <w:t xml:space="preserve">- родительские </w:t>
      </w:r>
      <w:r w:rsidR="00A62869" w:rsidRPr="00A11966">
        <w:rPr>
          <w:rFonts w:ascii="Times New Roman" w:eastAsia="Arial" w:hAnsi="Times New Roman" w:cs="Times New Roman"/>
          <w:sz w:val="24"/>
          <w:szCs w:val="24"/>
          <w:shd w:val="clear" w:color="auto" w:fill="FBFBFB"/>
        </w:rPr>
        <w:t>онлайн-</w:t>
      </w:r>
      <w:r w:rsidRPr="00A11966">
        <w:rPr>
          <w:rFonts w:ascii="Times New Roman" w:eastAsia="Arial" w:hAnsi="Times New Roman" w:cs="Times New Roman"/>
          <w:sz w:val="24"/>
          <w:szCs w:val="24"/>
          <w:shd w:val="clear" w:color="auto" w:fill="FBFBFB"/>
        </w:rPr>
        <w:t xml:space="preserve">форумы при </w:t>
      </w:r>
      <w:r w:rsidR="00A62869" w:rsidRPr="00A11966">
        <w:rPr>
          <w:rFonts w:ascii="Times New Roman" w:eastAsia="Arial" w:hAnsi="Times New Roman" w:cs="Times New Roman"/>
          <w:sz w:val="24"/>
          <w:szCs w:val="24"/>
          <w:shd w:val="clear" w:color="auto" w:fill="FBFBFB"/>
        </w:rPr>
        <w:t>детском лагере</w:t>
      </w:r>
      <w:r w:rsidRPr="00A11966">
        <w:rPr>
          <w:rFonts w:ascii="Times New Roman" w:eastAsia="Arial" w:hAnsi="Times New Roman" w:cs="Times New Roman"/>
          <w:sz w:val="24"/>
          <w:szCs w:val="24"/>
          <w:shd w:val="clear" w:color="auto" w:fill="FBFBFB"/>
        </w:rPr>
        <w:t xml:space="preserve">, на которых обсуждаются интересующие родителей вопросы, а также осуществляются виртуальные консультации психологов и педагогов.   </w:t>
      </w:r>
      <w:proofErr w:type="gramEnd"/>
    </w:p>
    <w:p w:rsidR="0083531E" w:rsidRPr="00A11966" w:rsidRDefault="0083531E" w:rsidP="0083531E">
      <w:pPr>
        <w:spacing w:after="0" w:line="360" w:lineRule="auto"/>
        <w:ind w:firstLine="709"/>
        <w:contextualSpacing/>
        <w:jc w:val="both"/>
        <w:rPr>
          <w:rFonts w:ascii="Times New Roman" w:eastAsia="Arial" w:hAnsi="Times New Roman" w:cs="Times New Roman"/>
          <w:sz w:val="24"/>
          <w:szCs w:val="24"/>
          <w:shd w:val="clear" w:color="auto" w:fill="FBFBFB"/>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19" w:name="_Toc135057214"/>
      <w:r w:rsidRPr="00A11966">
        <w:rPr>
          <w:rFonts w:ascii="Times New Roman" w:hAnsi="Times New Roman" w:cs="Times New Roman"/>
          <w:color w:val="auto"/>
          <w:sz w:val="24"/>
          <w:szCs w:val="24"/>
        </w:rPr>
        <w:t>2.1</w:t>
      </w:r>
      <w:r w:rsidR="00AA724F" w:rsidRPr="00A11966">
        <w:rPr>
          <w:rFonts w:ascii="Times New Roman" w:hAnsi="Times New Roman" w:cs="Times New Roman"/>
          <w:color w:val="auto"/>
          <w:sz w:val="24"/>
          <w:szCs w:val="24"/>
        </w:rPr>
        <w:t>3</w:t>
      </w:r>
      <w:r w:rsidRPr="00A11966">
        <w:rPr>
          <w:rFonts w:ascii="Times New Roman" w:hAnsi="Times New Roman" w:cs="Times New Roman"/>
          <w:color w:val="auto"/>
          <w:sz w:val="24"/>
          <w:szCs w:val="24"/>
        </w:rPr>
        <w:t>. Модуль «Социальное партнерство»</w:t>
      </w:r>
      <w:bookmarkEnd w:id="19"/>
    </w:p>
    <w:p w:rsidR="0083531E" w:rsidRPr="00A11966" w:rsidRDefault="0083531E" w:rsidP="0083531E">
      <w:pPr>
        <w:widowControl w:val="0"/>
        <w:tabs>
          <w:tab w:val="left" w:pos="851"/>
        </w:tabs>
        <w:spacing w:after="0" w:line="360" w:lineRule="auto"/>
        <w:ind w:firstLine="709"/>
        <w:contextualSpacing/>
        <w:jc w:val="both"/>
        <w:rPr>
          <w:rFonts w:ascii="Times New Roman" w:eastAsia="Times New Roman" w:hAnsi="Times New Roman" w:cs="Times New Roman"/>
          <w:sz w:val="24"/>
          <w:szCs w:val="24"/>
          <w:lang w:eastAsia="ko-KR"/>
        </w:rPr>
      </w:pPr>
      <w:r w:rsidRPr="00A11966">
        <w:rPr>
          <w:rFonts w:ascii="Times New Roman" w:eastAsia="Times New Roman" w:hAnsi="Times New Roman" w:cs="Times New Roman"/>
          <w:sz w:val="24"/>
          <w:szCs w:val="24"/>
          <w:lang w:eastAsia="ko-KR"/>
        </w:rPr>
        <w:t>Взаимодействие</w:t>
      </w:r>
      <w:r w:rsidRPr="00A11966">
        <w:rPr>
          <w:rFonts w:ascii="Times New Roman" w:eastAsia="Times New Roman" w:hAnsi="Times New Roman" w:cs="Times New Roman"/>
          <w:bCs/>
          <w:iCs/>
          <w:sz w:val="24"/>
          <w:szCs w:val="24"/>
          <w:lang w:eastAsia="ko-KR"/>
        </w:rPr>
        <w:t xml:space="preserve"> с образовательными организациями, организациями культуры и спорта, </w:t>
      </w:r>
      <w:r w:rsidRPr="00A11966">
        <w:rPr>
          <w:rFonts w:ascii="Times New Roman" w:eastAsia="Times New Roman" w:hAnsi="Times New Roman" w:cs="Times New Roman"/>
          <w:sz w:val="24"/>
          <w:szCs w:val="24"/>
          <w:lang w:eastAsia="ko-KR"/>
        </w:rPr>
        <w:t xml:space="preserve">общественными объединениями, традиционными религиозными организациями народов России (православие, ислам, буддизм, иудаизм), разделяющими в своей деятельности цель и задачи воспитания, ценности и </w:t>
      </w:r>
      <w:r w:rsidR="00B04DC4" w:rsidRPr="00A11966">
        <w:rPr>
          <w:rFonts w:ascii="Times New Roman" w:eastAsia="Times New Roman" w:hAnsi="Times New Roman" w:cs="Times New Roman"/>
          <w:sz w:val="24"/>
          <w:szCs w:val="24"/>
          <w:lang w:eastAsia="ko-KR"/>
        </w:rPr>
        <w:t>традиции уклада детского лагеря:</w:t>
      </w:r>
      <w:r w:rsidRPr="00A11966">
        <w:rPr>
          <w:rFonts w:ascii="Times New Roman" w:eastAsia="Times New Roman" w:hAnsi="Times New Roman" w:cs="Times New Roman"/>
          <w:sz w:val="24"/>
          <w:szCs w:val="24"/>
          <w:lang w:eastAsia="ko-KR"/>
        </w:rPr>
        <w:t xml:space="preserve"> </w:t>
      </w:r>
    </w:p>
    <w:p w:rsidR="00D86626" w:rsidRPr="00AA613C" w:rsidRDefault="001F56A2" w:rsidP="00D86626">
      <w:pPr>
        <w:pStyle w:val="a8"/>
        <w:spacing w:line="360" w:lineRule="auto"/>
        <w:ind w:firstLine="567"/>
        <w:rPr>
          <w:sz w:val="24"/>
          <w:szCs w:val="24"/>
        </w:rPr>
      </w:pPr>
      <w:r>
        <w:rPr>
          <w:sz w:val="24"/>
          <w:szCs w:val="24"/>
        </w:rPr>
        <w:t xml:space="preserve"> </w:t>
      </w:r>
      <w:r w:rsidR="00D86626" w:rsidRPr="00AA613C">
        <w:rPr>
          <w:sz w:val="24"/>
          <w:szCs w:val="24"/>
        </w:rPr>
        <w:t>Общеобразовательные учреждения Сабинского муниципального района Республики Татарстан,</w:t>
      </w:r>
    </w:p>
    <w:p w:rsidR="00D86626" w:rsidRPr="00AA613C" w:rsidRDefault="00D86626" w:rsidP="00D86626">
      <w:pPr>
        <w:pStyle w:val="a8"/>
        <w:spacing w:line="360" w:lineRule="auto"/>
        <w:ind w:firstLine="567"/>
        <w:rPr>
          <w:sz w:val="24"/>
          <w:szCs w:val="24"/>
        </w:rPr>
      </w:pPr>
      <w:r w:rsidRPr="00AA613C">
        <w:rPr>
          <w:sz w:val="24"/>
          <w:szCs w:val="24"/>
        </w:rPr>
        <w:t xml:space="preserve">МБУ </w:t>
      </w:r>
      <w:proofErr w:type="gramStart"/>
      <w:r w:rsidRPr="00AA613C">
        <w:rPr>
          <w:sz w:val="24"/>
          <w:szCs w:val="24"/>
        </w:rPr>
        <w:t>ДО</w:t>
      </w:r>
      <w:proofErr w:type="gramEnd"/>
      <w:r w:rsidRPr="00AA613C">
        <w:rPr>
          <w:sz w:val="24"/>
          <w:szCs w:val="24"/>
        </w:rPr>
        <w:t xml:space="preserve"> «</w:t>
      </w:r>
      <w:proofErr w:type="gramStart"/>
      <w:r w:rsidRPr="00AA613C">
        <w:rPr>
          <w:sz w:val="24"/>
          <w:szCs w:val="24"/>
        </w:rPr>
        <w:t>Центр</w:t>
      </w:r>
      <w:proofErr w:type="gramEnd"/>
      <w:r w:rsidRPr="00AA613C">
        <w:rPr>
          <w:sz w:val="24"/>
          <w:szCs w:val="24"/>
        </w:rPr>
        <w:t xml:space="preserve"> детского творчества Сабинского муниципального района Республики Татарстан»,</w:t>
      </w:r>
    </w:p>
    <w:p w:rsidR="00D86626" w:rsidRPr="00AA613C" w:rsidRDefault="00D86626" w:rsidP="00D86626">
      <w:pPr>
        <w:pStyle w:val="a8"/>
        <w:spacing w:line="360" w:lineRule="auto"/>
        <w:ind w:firstLine="567"/>
        <w:rPr>
          <w:sz w:val="24"/>
          <w:szCs w:val="24"/>
        </w:rPr>
      </w:pPr>
      <w:r w:rsidRPr="00AA613C">
        <w:rPr>
          <w:sz w:val="24"/>
          <w:szCs w:val="24"/>
        </w:rPr>
        <w:t xml:space="preserve">МБУ </w:t>
      </w:r>
      <w:proofErr w:type="gramStart"/>
      <w:r w:rsidRPr="00AA613C">
        <w:rPr>
          <w:sz w:val="24"/>
          <w:szCs w:val="24"/>
        </w:rPr>
        <w:t>ДО</w:t>
      </w:r>
      <w:proofErr w:type="gramEnd"/>
      <w:r w:rsidRPr="00AA613C">
        <w:rPr>
          <w:sz w:val="24"/>
          <w:szCs w:val="24"/>
        </w:rPr>
        <w:t xml:space="preserve"> «</w:t>
      </w:r>
      <w:proofErr w:type="gramStart"/>
      <w:r w:rsidRPr="00AA613C">
        <w:rPr>
          <w:sz w:val="24"/>
          <w:szCs w:val="24"/>
        </w:rPr>
        <w:t>Детский</w:t>
      </w:r>
      <w:proofErr w:type="gramEnd"/>
      <w:r w:rsidRPr="00AA613C">
        <w:rPr>
          <w:sz w:val="24"/>
          <w:szCs w:val="24"/>
        </w:rPr>
        <w:t xml:space="preserve"> оздоровительно-образовательный центр Сабинского муниципального района Республики Татарстан»,</w:t>
      </w:r>
    </w:p>
    <w:p w:rsidR="00D86626" w:rsidRPr="00AA613C" w:rsidRDefault="00D86626" w:rsidP="00D86626">
      <w:pPr>
        <w:pStyle w:val="a8"/>
        <w:spacing w:line="360" w:lineRule="auto"/>
        <w:ind w:firstLine="567"/>
        <w:rPr>
          <w:sz w:val="24"/>
          <w:szCs w:val="24"/>
        </w:rPr>
      </w:pPr>
      <w:r w:rsidRPr="00AA613C">
        <w:rPr>
          <w:sz w:val="24"/>
          <w:szCs w:val="24"/>
        </w:rPr>
        <w:t>МБУ «Спортивная школа «Сабантуй» Сабинского муниципального района РТ»,</w:t>
      </w:r>
    </w:p>
    <w:p w:rsidR="00D86626" w:rsidRPr="00AA613C" w:rsidRDefault="00D86626" w:rsidP="00D86626">
      <w:pPr>
        <w:pStyle w:val="a8"/>
        <w:spacing w:line="360" w:lineRule="auto"/>
        <w:ind w:firstLine="567"/>
        <w:rPr>
          <w:sz w:val="24"/>
          <w:szCs w:val="24"/>
        </w:rPr>
      </w:pPr>
      <w:r w:rsidRPr="00AA613C">
        <w:rPr>
          <w:sz w:val="24"/>
          <w:szCs w:val="24"/>
        </w:rPr>
        <w:t xml:space="preserve">ЦБ им. </w:t>
      </w:r>
      <w:proofErr w:type="spellStart"/>
      <w:r w:rsidRPr="00AA613C">
        <w:rPr>
          <w:sz w:val="24"/>
          <w:szCs w:val="24"/>
        </w:rPr>
        <w:t>А.Каримуллина</w:t>
      </w:r>
      <w:proofErr w:type="spellEnd"/>
      <w:r w:rsidRPr="00AA613C">
        <w:rPr>
          <w:sz w:val="24"/>
          <w:szCs w:val="24"/>
        </w:rPr>
        <w:t>, МБУ «Сабинская централизованная библиотечная система» Сабинского муниципального района,</w:t>
      </w:r>
    </w:p>
    <w:p w:rsidR="00D86626" w:rsidRPr="00AA613C" w:rsidRDefault="00D86626" w:rsidP="00D86626">
      <w:pPr>
        <w:pStyle w:val="a8"/>
        <w:spacing w:line="360" w:lineRule="auto"/>
        <w:ind w:firstLine="567"/>
        <w:rPr>
          <w:sz w:val="24"/>
          <w:szCs w:val="24"/>
        </w:rPr>
      </w:pPr>
      <w:r>
        <w:rPr>
          <w:sz w:val="24"/>
          <w:szCs w:val="24"/>
        </w:rPr>
        <w:t xml:space="preserve">Иштуганская </w:t>
      </w:r>
      <w:r w:rsidRPr="00AA613C">
        <w:rPr>
          <w:sz w:val="24"/>
          <w:szCs w:val="24"/>
        </w:rPr>
        <w:t xml:space="preserve"> </w:t>
      </w:r>
      <w:r>
        <w:rPr>
          <w:sz w:val="24"/>
          <w:szCs w:val="24"/>
        </w:rPr>
        <w:t>сельская библиотека,</w:t>
      </w:r>
    </w:p>
    <w:p w:rsidR="00D86626" w:rsidRPr="00AA613C" w:rsidRDefault="00D86626" w:rsidP="00D86626">
      <w:pPr>
        <w:pStyle w:val="a8"/>
        <w:spacing w:line="360" w:lineRule="auto"/>
        <w:ind w:firstLine="567"/>
        <w:rPr>
          <w:sz w:val="24"/>
          <w:szCs w:val="24"/>
        </w:rPr>
      </w:pPr>
      <w:r w:rsidRPr="00AA613C">
        <w:rPr>
          <w:sz w:val="24"/>
          <w:szCs w:val="24"/>
        </w:rPr>
        <w:lastRenderedPageBreak/>
        <w:t>МБУ «Сабинская централизованная сельская клубная система» (Районный дом культуры) Сабинского муниципального района РТ,</w:t>
      </w:r>
    </w:p>
    <w:p w:rsidR="00D86626" w:rsidRPr="00AA613C" w:rsidRDefault="00D86626" w:rsidP="00D86626">
      <w:pPr>
        <w:pStyle w:val="a8"/>
        <w:spacing w:line="360" w:lineRule="auto"/>
        <w:ind w:firstLine="567"/>
        <w:rPr>
          <w:sz w:val="24"/>
          <w:szCs w:val="24"/>
        </w:rPr>
      </w:pPr>
      <w:proofErr w:type="spellStart"/>
      <w:r>
        <w:rPr>
          <w:sz w:val="24"/>
          <w:szCs w:val="24"/>
        </w:rPr>
        <w:t>Иштуганский</w:t>
      </w:r>
      <w:proofErr w:type="spellEnd"/>
      <w:r>
        <w:rPr>
          <w:sz w:val="24"/>
          <w:szCs w:val="24"/>
        </w:rPr>
        <w:t xml:space="preserve"> </w:t>
      </w:r>
      <w:r w:rsidRPr="00AA613C">
        <w:rPr>
          <w:sz w:val="24"/>
          <w:szCs w:val="24"/>
        </w:rPr>
        <w:t xml:space="preserve"> СДК,</w:t>
      </w:r>
    </w:p>
    <w:p w:rsidR="00D86626" w:rsidRPr="00AA613C" w:rsidRDefault="00D86626" w:rsidP="00D86626">
      <w:pPr>
        <w:pStyle w:val="a8"/>
        <w:spacing w:line="360" w:lineRule="auto"/>
        <w:ind w:firstLine="567"/>
        <w:rPr>
          <w:sz w:val="24"/>
          <w:szCs w:val="24"/>
        </w:rPr>
      </w:pPr>
      <w:r w:rsidRPr="00AA613C">
        <w:rPr>
          <w:sz w:val="24"/>
          <w:szCs w:val="24"/>
        </w:rPr>
        <w:t>МБУ «Сабинский централизованный краеведческий музей»,</w:t>
      </w:r>
    </w:p>
    <w:p w:rsidR="00D86626" w:rsidRPr="00AA613C" w:rsidRDefault="00D86626" w:rsidP="00D86626">
      <w:pPr>
        <w:pStyle w:val="a8"/>
        <w:spacing w:line="360" w:lineRule="auto"/>
        <w:ind w:firstLine="567"/>
        <w:rPr>
          <w:sz w:val="24"/>
          <w:szCs w:val="24"/>
        </w:rPr>
      </w:pPr>
      <w:r w:rsidRPr="00AA613C">
        <w:rPr>
          <w:sz w:val="24"/>
          <w:szCs w:val="24"/>
        </w:rPr>
        <w:t>Филиал Музей истории Сабинского лесного хозяйства,</w:t>
      </w:r>
    </w:p>
    <w:p w:rsidR="00D86626" w:rsidRPr="00AA613C" w:rsidRDefault="00D86626" w:rsidP="00D86626">
      <w:pPr>
        <w:pStyle w:val="a8"/>
        <w:spacing w:line="360" w:lineRule="auto"/>
        <w:ind w:firstLine="567"/>
        <w:rPr>
          <w:sz w:val="24"/>
          <w:szCs w:val="24"/>
        </w:rPr>
      </w:pPr>
      <w:r w:rsidRPr="00AA613C">
        <w:rPr>
          <w:sz w:val="24"/>
          <w:szCs w:val="24"/>
        </w:rPr>
        <w:t>ППМС центр «</w:t>
      </w:r>
      <w:proofErr w:type="spellStart"/>
      <w:r w:rsidRPr="00AA613C">
        <w:rPr>
          <w:sz w:val="24"/>
          <w:szCs w:val="24"/>
        </w:rPr>
        <w:t>Семицветик</w:t>
      </w:r>
      <w:proofErr w:type="spellEnd"/>
      <w:r w:rsidRPr="00AA613C">
        <w:rPr>
          <w:sz w:val="24"/>
          <w:szCs w:val="24"/>
        </w:rPr>
        <w:t>»,</w:t>
      </w:r>
    </w:p>
    <w:p w:rsidR="00D86626" w:rsidRPr="00AA613C" w:rsidRDefault="00D86626" w:rsidP="00D86626">
      <w:pPr>
        <w:pStyle w:val="a8"/>
        <w:spacing w:line="360" w:lineRule="auto"/>
        <w:ind w:firstLine="567"/>
        <w:rPr>
          <w:sz w:val="24"/>
          <w:szCs w:val="24"/>
        </w:rPr>
      </w:pPr>
      <w:r w:rsidRPr="00AA613C">
        <w:rPr>
          <w:sz w:val="24"/>
          <w:szCs w:val="24"/>
        </w:rPr>
        <w:t>Газета "</w:t>
      </w:r>
      <w:proofErr w:type="spellStart"/>
      <w:r w:rsidRPr="00AA613C">
        <w:rPr>
          <w:sz w:val="24"/>
          <w:szCs w:val="24"/>
        </w:rPr>
        <w:t>Саба</w:t>
      </w:r>
      <w:proofErr w:type="spellEnd"/>
      <w:proofErr w:type="gramStart"/>
      <w:r w:rsidRPr="00AA613C">
        <w:rPr>
          <w:sz w:val="24"/>
          <w:szCs w:val="24"/>
        </w:rPr>
        <w:t xml:space="preserve"> </w:t>
      </w:r>
      <w:proofErr w:type="spellStart"/>
      <w:r w:rsidRPr="00AA613C">
        <w:rPr>
          <w:sz w:val="24"/>
          <w:szCs w:val="24"/>
        </w:rPr>
        <w:t>Т</w:t>
      </w:r>
      <w:proofErr w:type="gramEnd"/>
      <w:r w:rsidRPr="00AA613C">
        <w:rPr>
          <w:sz w:val="24"/>
          <w:szCs w:val="24"/>
        </w:rPr>
        <w:t>аңнары</w:t>
      </w:r>
      <w:proofErr w:type="spellEnd"/>
      <w:r w:rsidRPr="00AA613C">
        <w:rPr>
          <w:sz w:val="24"/>
          <w:szCs w:val="24"/>
        </w:rPr>
        <w:t xml:space="preserve">", </w:t>
      </w:r>
    </w:p>
    <w:p w:rsidR="00D86626" w:rsidRPr="00AA613C" w:rsidRDefault="00D86626" w:rsidP="00D86626">
      <w:pPr>
        <w:pStyle w:val="a8"/>
        <w:spacing w:line="360" w:lineRule="auto"/>
        <w:ind w:firstLine="567"/>
        <w:rPr>
          <w:sz w:val="24"/>
          <w:szCs w:val="24"/>
        </w:rPr>
      </w:pPr>
      <w:r w:rsidRPr="00AA613C">
        <w:rPr>
          <w:sz w:val="24"/>
          <w:szCs w:val="24"/>
        </w:rPr>
        <w:t>ТРК "</w:t>
      </w:r>
      <w:proofErr w:type="spellStart"/>
      <w:r w:rsidRPr="00AA613C">
        <w:rPr>
          <w:sz w:val="24"/>
          <w:szCs w:val="24"/>
        </w:rPr>
        <w:t>Саба</w:t>
      </w:r>
      <w:proofErr w:type="spellEnd"/>
      <w:r w:rsidRPr="00AA613C">
        <w:rPr>
          <w:sz w:val="24"/>
          <w:szCs w:val="24"/>
        </w:rPr>
        <w:t xml:space="preserve"> </w:t>
      </w:r>
      <w:proofErr w:type="spellStart"/>
      <w:r w:rsidRPr="00AA613C">
        <w:rPr>
          <w:sz w:val="24"/>
          <w:szCs w:val="24"/>
        </w:rPr>
        <w:t>дулкыннары</w:t>
      </w:r>
      <w:proofErr w:type="spellEnd"/>
      <w:r w:rsidRPr="00AA613C">
        <w:rPr>
          <w:sz w:val="24"/>
          <w:szCs w:val="24"/>
        </w:rPr>
        <w:t>",</w:t>
      </w:r>
    </w:p>
    <w:p w:rsidR="00D86626" w:rsidRPr="00AA613C" w:rsidRDefault="00D86626" w:rsidP="00D86626">
      <w:pPr>
        <w:pStyle w:val="a8"/>
        <w:spacing w:line="360" w:lineRule="auto"/>
        <w:ind w:firstLine="567"/>
        <w:rPr>
          <w:sz w:val="24"/>
          <w:szCs w:val="24"/>
        </w:rPr>
      </w:pPr>
      <w:r>
        <w:rPr>
          <w:sz w:val="24"/>
          <w:szCs w:val="24"/>
        </w:rPr>
        <w:t>ООО «Сабинский лесхоз»</w:t>
      </w:r>
      <w:r w:rsidRPr="00AA613C">
        <w:rPr>
          <w:sz w:val="24"/>
          <w:szCs w:val="24"/>
        </w:rPr>
        <w:t>,</w:t>
      </w:r>
    </w:p>
    <w:p w:rsidR="00D86626" w:rsidRPr="00AA613C" w:rsidRDefault="00D86626" w:rsidP="00D86626">
      <w:pPr>
        <w:pStyle w:val="a8"/>
        <w:spacing w:line="360" w:lineRule="auto"/>
        <w:ind w:firstLine="567"/>
        <w:rPr>
          <w:sz w:val="24"/>
          <w:szCs w:val="24"/>
        </w:rPr>
      </w:pPr>
      <w:r>
        <w:rPr>
          <w:sz w:val="24"/>
          <w:szCs w:val="24"/>
        </w:rPr>
        <w:t>Мечеть пждр Иштуган</w:t>
      </w:r>
      <w:r w:rsidRPr="00AA613C">
        <w:rPr>
          <w:sz w:val="24"/>
          <w:szCs w:val="24"/>
        </w:rPr>
        <w:t>,</w:t>
      </w:r>
    </w:p>
    <w:p w:rsidR="00D86626" w:rsidRPr="00AA613C" w:rsidRDefault="00D86626" w:rsidP="00D86626">
      <w:pPr>
        <w:pStyle w:val="a8"/>
        <w:spacing w:line="360" w:lineRule="auto"/>
        <w:ind w:firstLine="567"/>
        <w:rPr>
          <w:sz w:val="24"/>
          <w:szCs w:val="24"/>
        </w:rPr>
      </w:pPr>
      <w:r>
        <w:rPr>
          <w:sz w:val="24"/>
          <w:szCs w:val="24"/>
        </w:rPr>
        <w:t>МБДОУ «</w:t>
      </w:r>
      <w:proofErr w:type="spellStart"/>
      <w:r>
        <w:rPr>
          <w:sz w:val="24"/>
          <w:szCs w:val="24"/>
        </w:rPr>
        <w:t>Иштуганский</w:t>
      </w:r>
      <w:proofErr w:type="spellEnd"/>
      <w:r>
        <w:rPr>
          <w:sz w:val="24"/>
          <w:szCs w:val="24"/>
        </w:rPr>
        <w:t xml:space="preserve">  детский сад «Березка</w:t>
      </w:r>
      <w:r w:rsidRPr="00AA613C">
        <w:rPr>
          <w:sz w:val="24"/>
          <w:szCs w:val="24"/>
        </w:rPr>
        <w:t>» Сабинского муниципального района Республики Татарстан»,</w:t>
      </w:r>
    </w:p>
    <w:p w:rsidR="00D86626" w:rsidRPr="00D86626" w:rsidRDefault="00D86626" w:rsidP="00D86626">
      <w:pPr>
        <w:pStyle w:val="a8"/>
        <w:spacing w:line="360" w:lineRule="auto"/>
        <w:ind w:firstLine="567"/>
        <w:rPr>
          <w:sz w:val="24"/>
          <w:szCs w:val="24"/>
        </w:rPr>
      </w:pPr>
      <w:r w:rsidRPr="00AA613C">
        <w:rPr>
          <w:sz w:val="24"/>
          <w:szCs w:val="24"/>
        </w:rPr>
        <w:t>ГИБДД и ПДН МВД России в Сабинском районе.</w:t>
      </w:r>
    </w:p>
    <w:p w:rsidR="0083531E" w:rsidRPr="00A11966" w:rsidRDefault="0083531E" w:rsidP="0083531E">
      <w:pPr>
        <w:widowControl w:val="0"/>
        <w:tabs>
          <w:tab w:val="left" w:pos="851"/>
        </w:tabs>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eastAsia="Times New Roman" w:hAnsi="Times New Roman" w:cs="Times New Roman"/>
          <w:sz w:val="24"/>
          <w:szCs w:val="24"/>
          <w:lang w:eastAsia="ko-KR"/>
        </w:rPr>
        <w:t>Реализация воспитательного потенциала социального партнерства предусматривает:</w:t>
      </w:r>
    </w:p>
    <w:p w:rsidR="00B04DC4" w:rsidRPr="00A11966" w:rsidRDefault="0083531E" w:rsidP="0083531E">
      <w:pPr>
        <w:widowControl w:val="0"/>
        <w:tabs>
          <w:tab w:val="left" w:pos="851"/>
        </w:tabs>
        <w:spacing w:after="0" w:line="360" w:lineRule="auto"/>
        <w:ind w:firstLine="709"/>
        <w:contextualSpacing/>
        <w:jc w:val="both"/>
        <w:rPr>
          <w:rFonts w:ascii="Times New Roman" w:eastAsia="Times New Roman" w:hAnsi="Times New Roman" w:cs="Times New Roman"/>
          <w:sz w:val="24"/>
          <w:szCs w:val="24"/>
          <w:lang w:eastAsia="ko-KR"/>
        </w:rPr>
      </w:pPr>
      <w:r w:rsidRPr="00A11966">
        <w:rPr>
          <w:rFonts w:ascii="Times New Roman" w:eastAsia="Times New Roman" w:hAnsi="Times New Roman" w:cs="Times New Roman"/>
          <w:sz w:val="24"/>
          <w:szCs w:val="24"/>
          <w:lang w:eastAsia="ko-KR"/>
        </w:rPr>
        <w:t>-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w:t>
      </w:r>
      <w:r w:rsidR="00993610" w:rsidRPr="00A11966">
        <w:rPr>
          <w:rFonts w:ascii="Times New Roman" w:eastAsia="Times New Roman" w:hAnsi="Times New Roman" w:cs="Times New Roman"/>
          <w:sz w:val="24"/>
          <w:szCs w:val="24"/>
          <w:lang w:eastAsia="ko-KR"/>
        </w:rPr>
        <w:t xml:space="preserve"> </w:t>
      </w:r>
    </w:p>
    <w:p w:rsidR="00B04DC4" w:rsidRPr="00A11966" w:rsidRDefault="0083531E" w:rsidP="0083531E">
      <w:pPr>
        <w:widowControl w:val="0"/>
        <w:tabs>
          <w:tab w:val="left" w:pos="851"/>
        </w:tabs>
        <w:spacing w:after="0" w:line="360" w:lineRule="auto"/>
        <w:ind w:firstLine="709"/>
        <w:contextualSpacing/>
        <w:jc w:val="both"/>
        <w:rPr>
          <w:rFonts w:ascii="Times New Roman" w:eastAsia="Times New Roman" w:hAnsi="Times New Roman" w:cs="Times New Roman"/>
          <w:color w:val="FF0000"/>
          <w:sz w:val="24"/>
          <w:szCs w:val="24"/>
          <w:lang w:eastAsia="ko-KR"/>
        </w:rPr>
      </w:pPr>
      <w:r w:rsidRPr="00A11966">
        <w:rPr>
          <w:rFonts w:ascii="Times New Roman" w:eastAsia="Times New Roman" w:hAnsi="Times New Roman" w:cs="Times New Roman"/>
          <w:sz w:val="24"/>
          <w:szCs w:val="24"/>
          <w:lang w:eastAsia="ko-KR"/>
        </w:rPr>
        <w:t>- проведение на базе организаций-партнеров экскурсий, встреч, акций воспитательной направленности при соблюдении требований законодательства Российской Федерации</w:t>
      </w:r>
      <w:r w:rsidR="00993610" w:rsidRPr="00A11966">
        <w:rPr>
          <w:rFonts w:ascii="Times New Roman" w:eastAsia="Times New Roman" w:hAnsi="Times New Roman" w:cs="Times New Roman"/>
          <w:sz w:val="24"/>
          <w:szCs w:val="24"/>
          <w:lang w:eastAsia="ko-KR"/>
        </w:rPr>
        <w:t xml:space="preserve"> и Республики Татарстан</w:t>
      </w:r>
      <w:r w:rsidRPr="00A11966">
        <w:rPr>
          <w:rFonts w:ascii="Times New Roman" w:eastAsia="Times New Roman" w:hAnsi="Times New Roman" w:cs="Times New Roman"/>
          <w:sz w:val="24"/>
          <w:szCs w:val="24"/>
          <w:lang w:eastAsia="ko-KR"/>
        </w:rPr>
        <w:t>;</w:t>
      </w:r>
      <w:r w:rsidR="00993610" w:rsidRPr="00A11966">
        <w:rPr>
          <w:rFonts w:ascii="Times New Roman" w:eastAsia="Times New Roman" w:hAnsi="Times New Roman" w:cs="Times New Roman"/>
          <w:color w:val="FF0000"/>
          <w:sz w:val="24"/>
          <w:szCs w:val="24"/>
          <w:lang w:eastAsia="ko-KR"/>
        </w:rPr>
        <w:t xml:space="preserve"> </w:t>
      </w:r>
    </w:p>
    <w:p w:rsidR="0083531E" w:rsidRPr="00A11966" w:rsidRDefault="0083531E" w:rsidP="0083531E">
      <w:pPr>
        <w:pStyle w:val="a7"/>
        <w:tabs>
          <w:tab w:val="left" w:pos="993"/>
          <w:tab w:val="left" w:pos="1310"/>
        </w:tabs>
        <w:spacing w:after="0" w:line="360" w:lineRule="auto"/>
        <w:ind w:left="0" w:firstLine="709"/>
        <w:jc w:val="both"/>
        <w:rPr>
          <w:rFonts w:ascii="Times New Roman" w:hAnsi="Times New Roman" w:cs="Times New Roman"/>
          <w:sz w:val="24"/>
          <w:szCs w:val="24"/>
        </w:rPr>
      </w:pPr>
    </w:p>
    <w:p w:rsidR="0083531E" w:rsidRPr="00A11966" w:rsidRDefault="0083531E" w:rsidP="0083531E">
      <w:pPr>
        <w:spacing w:after="0" w:line="360" w:lineRule="auto"/>
        <w:ind w:firstLine="709"/>
        <w:contextualSpacing/>
        <w:jc w:val="both"/>
        <w:rPr>
          <w:rFonts w:ascii="Times New Roman" w:eastAsia="№Е" w:hAnsi="Times New Roman" w:cs="Times New Roman"/>
          <w:b/>
          <w:iCs/>
          <w:color w:val="000000"/>
          <w:sz w:val="24"/>
          <w:szCs w:val="24"/>
        </w:rPr>
      </w:pPr>
      <w:r w:rsidRPr="00A11966">
        <w:rPr>
          <w:rFonts w:ascii="Times New Roman" w:hAnsi="Times New Roman" w:cs="Times New Roman"/>
          <w:b/>
          <w:iCs/>
          <w:color w:val="000000"/>
          <w:sz w:val="24"/>
          <w:szCs w:val="24"/>
        </w:rPr>
        <w:br w:type="page"/>
      </w:r>
    </w:p>
    <w:p w:rsidR="0083531E" w:rsidRPr="00A11966" w:rsidRDefault="0083531E" w:rsidP="0083531E">
      <w:pPr>
        <w:pStyle w:val="1"/>
        <w:spacing w:before="0" w:line="360" w:lineRule="auto"/>
        <w:ind w:firstLine="709"/>
        <w:contextualSpacing/>
        <w:jc w:val="center"/>
        <w:rPr>
          <w:rFonts w:ascii="Times New Roman" w:hAnsi="Times New Roman" w:cs="Times New Roman"/>
          <w:color w:val="auto"/>
          <w:sz w:val="24"/>
          <w:szCs w:val="24"/>
        </w:rPr>
      </w:pPr>
      <w:bookmarkStart w:id="20" w:name="_Toc135057215"/>
      <w:r w:rsidRPr="00A11966">
        <w:rPr>
          <w:rFonts w:ascii="Times New Roman" w:hAnsi="Times New Roman" w:cs="Times New Roman"/>
          <w:color w:val="auto"/>
          <w:sz w:val="24"/>
          <w:szCs w:val="24"/>
        </w:rPr>
        <w:lastRenderedPageBreak/>
        <w:t>Раздел III. ОРГАНИЗАЦИЯ ВОСПИТАТЕЛЬНОЙ ДЕЯТЕЛЬНОСТИ</w:t>
      </w:r>
      <w:bookmarkEnd w:id="20"/>
    </w:p>
    <w:p w:rsidR="0083531E" w:rsidRPr="00A11966" w:rsidRDefault="0083531E" w:rsidP="0083531E">
      <w:pPr>
        <w:spacing w:after="0" w:line="360" w:lineRule="auto"/>
        <w:ind w:firstLine="709"/>
        <w:contextualSpacing/>
        <w:jc w:val="center"/>
        <w:outlineLvl w:val="0"/>
        <w:rPr>
          <w:rFonts w:ascii="Times New Roman" w:eastAsia="Times New Roman" w:hAnsi="Times New Roman" w:cs="Times New Roman"/>
          <w:b/>
          <w:color w:val="000000"/>
          <w:sz w:val="24"/>
          <w:szCs w:val="24"/>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21" w:name="_Toc135057216"/>
      <w:r w:rsidRPr="00A11966">
        <w:rPr>
          <w:rFonts w:ascii="Times New Roman" w:hAnsi="Times New Roman" w:cs="Times New Roman"/>
          <w:color w:val="auto"/>
          <w:sz w:val="24"/>
          <w:szCs w:val="24"/>
        </w:rPr>
        <w:t>3.1. Особенности организации воспитательной деятельности</w:t>
      </w:r>
      <w:bookmarkEnd w:id="21"/>
    </w:p>
    <w:p w:rsidR="0083531E" w:rsidRPr="00A11966" w:rsidRDefault="0083531E" w:rsidP="0083531E">
      <w:pPr>
        <w:spacing w:after="0" w:line="360" w:lineRule="auto"/>
        <w:ind w:firstLine="709"/>
        <w:contextualSpacing/>
        <w:jc w:val="both"/>
        <w:rPr>
          <w:rFonts w:ascii="Times New Roman" w:eastAsia="Times New Roman" w:hAnsi="Times New Roman" w:cs="Times New Roman"/>
          <w:i/>
          <w:sz w:val="24"/>
          <w:szCs w:val="24"/>
        </w:rPr>
      </w:pPr>
      <w:r w:rsidRPr="00A11966">
        <w:rPr>
          <w:rFonts w:ascii="Times New Roman" w:eastAsia="Times New Roman" w:hAnsi="Times New Roman" w:cs="Times New Roman"/>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sidRPr="00A11966">
        <w:rPr>
          <w:rFonts w:ascii="Times New Roman" w:eastAsia="Times New Roman" w:hAnsi="Times New Roman" w:cs="Times New Roman"/>
          <w:sz w:val="24"/>
          <w:szCs w:val="24"/>
        </w:rPr>
        <w:t xml:space="preserve">участников </w:t>
      </w:r>
      <w:r w:rsidR="008B4B18" w:rsidRPr="00A11966">
        <w:rPr>
          <w:rFonts w:ascii="Times New Roman" w:eastAsia="Times New Roman" w:hAnsi="Times New Roman" w:cs="Times New Roman"/>
          <w:sz w:val="24"/>
          <w:szCs w:val="24"/>
        </w:rPr>
        <w:t xml:space="preserve">воспитательных </w:t>
      </w:r>
      <w:r w:rsidRPr="00A11966">
        <w:rPr>
          <w:rFonts w:ascii="Times New Roman" w:eastAsia="Times New Roman" w:hAnsi="Times New Roman" w:cs="Times New Roman"/>
          <w:sz w:val="24"/>
          <w:szCs w:val="24"/>
        </w:rPr>
        <w:t xml:space="preserve">отношений руководствоваться едиными принципами и регулярно воспроизводить наиболее ценные </w:t>
      </w:r>
      <w:r w:rsidR="008B4B18" w:rsidRPr="00A11966">
        <w:rPr>
          <w:rFonts w:ascii="Times New Roman" w:eastAsia="Times New Roman" w:hAnsi="Times New Roman" w:cs="Times New Roman"/>
          <w:sz w:val="24"/>
          <w:szCs w:val="24"/>
        </w:rPr>
        <w:t xml:space="preserve">социально </w:t>
      </w:r>
      <w:r w:rsidRPr="00A11966">
        <w:rPr>
          <w:rFonts w:ascii="Times New Roman" w:eastAsia="Times New Roman" w:hAnsi="Times New Roman" w:cs="Times New Roman"/>
          <w:sz w:val="24"/>
          <w:szCs w:val="24"/>
        </w:rPr>
        <w:t xml:space="preserve">значимые виды совместной деятельности.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i/>
          <w:color w:val="000000"/>
          <w:sz w:val="24"/>
          <w:szCs w:val="24"/>
        </w:rPr>
      </w:pPr>
      <w:r w:rsidRPr="00A11966">
        <w:rPr>
          <w:rFonts w:ascii="Times New Roman" w:eastAsia="Times New Roman" w:hAnsi="Times New Roman" w:cs="Times New Roman"/>
          <w:sz w:val="24"/>
          <w:szCs w:val="24"/>
        </w:rPr>
        <w:t xml:space="preserve">Детский лагерь – особое </w:t>
      </w:r>
      <w:r w:rsidR="008B4B18" w:rsidRPr="00A11966">
        <w:rPr>
          <w:rFonts w:ascii="Times New Roman" w:eastAsia="Times New Roman" w:hAnsi="Times New Roman" w:cs="Times New Roman"/>
          <w:sz w:val="24"/>
          <w:szCs w:val="24"/>
        </w:rPr>
        <w:t xml:space="preserve">воспитательное </w:t>
      </w:r>
      <w:r w:rsidRPr="00A11966">
        <w:rPr>
          <w:rFonts w:ascii="Times New Roman" w:eastAsia="Times New Roman" w:hAnsi="Times New Roman" w:cs="Times New Roman"/>
          <w:sz w:val="24"/>
          <w:szCs w:val="24"/>
        </w:rPr>
        <w:t xml:space="preserve">учреждение, в котором создаются условия для обеспечения </w:t>
      </w:r>
      <w:r w:rsidR="008B4B18" w:rsidRPr="00A11966">
        <w:rPr>
          <w:rFonts w:ascii="Times New Roman" w:eastAsia="Times New Roman" w:hAnsi="Times New Roman" w:cs="Times New Roman"/>
          <w:sz w:val="24"/>
          <w:szCs w:val="24"/>
        </w:rPr>
        <w:t>развивающей</w:t>
      </w:r>
      <w:r w:rsidRPr="00A11966">
        <w:rPr>
          <w:rFonts w:ascii="Times New Roman" w:eastAsia="Times New Roman" w:hAnsi="Times New Roman" w:cs="Times New Roman"/>
          <w:sz w:val="24"/>
          <w:szCs w:val="24"/>
        </w:rPr>
        <w:t>,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w:t>
      </w:r>
      <w:r w:rsidR="008B4B18" w:rsidRPr="00A11966">
        <w:rPr>
          <w:rFonts w:ascii="Times New Roman" w:eastAsia="Times New Roman" w:hAnsi="Times New Roman" w:cs="Times New Roman"/>
          <w:sz w:val="24"/>
          <w:szCs w:val="24"/>
        </w:rPr>
        <w:t>ая</w:t>
      </w:r>
      <w:r w:rsidRPr="00A11966">
        <w:rPr>
          <w:rFonts w:ascii="Times New Roman" w:eastAsia="Times New Roman" w:hAnsi="Times New Roman" w:cs="Times New Roman"/>
          <w:sz w:val="24"/>
          <w:szCs w:val="24"/>
        </w:rPr>
        <w:t xml:space="preserve"> (круглосуточное) </w:t>
      </w:r>
      <w:r w:rsidR="008B4B18" w:rsidRPr="00A11966">
        <w:rPr>
          <w:rFonts w:ascii="Times New Roman" w:eastAsia="Times New Roman" w:hAnsi="Times New Roman" w:cs="Times New Roman"/>
          <w:sz w:val="24"/>
          <w:szCs w:val="24"/>
        </w:rPr>
        <w:t>поддержка</w:t>
      </w:r>
      <w:r w:rsidR="008B4B18" w:rsidRPr="00A11966">
        <w:rPr>
          <w:rFonts w:ascii="Times New Roman" w:eastAsia="Times New Roman" w:hAnsi="Times New Roman" w:cs="Times New Roman"/>
          <w:color w:val="000000"/>
          <w:sz w:val="24"/>
          <w:szCs w:val="24"/>
        </w:rPr>
        <w:t xml:space="preserve"> </w:t>
      </w:r>
      <w:r w:rsidRPr="00A11966">
        <w:rPr>
          <w:rFonts w:ascii="Times New Roman" w:eastAsia="Times New Roman" w:hAnsi="Times New Roman" w:cs="Times New Roman"/>
          <w:color w:val="000000"/>
          <w:sz w:val="24"/>
          <w:szCs w:val="24"/>
        </w:rPr>
        <w:t>взрослых и др. созда</w:t>
      </w:r>
      <w:r w:rsidR="008B4B18" w:rsidRPr="00A11966">
        <w:rPr>
          <w:rFonts w:ascii="Times New Roman" w:eastAsia="Times New Roman" w:hAnsi="Times New Roman" w:cs="Times New Roman"/>
          <w:color w:val="000000"/>
          <w:sz w:val="24"/>
          <w:szCs w:val="24"/>
        </w:rPr>
        <w:t>ю</w:t>
      </w:r>
      <w:r w:rsidRPr="00A11966">
        <w:rPr>
          <w:rFonts w:ascii="Times New Roman" w:eastAsia="Times New Roman" w:hAnsi="Times New Roman" w:cs="Times New Roman"/>
          <w:color w:val="000000"/>
          <w:sz w:val="24"/>
          <w:szCs w:val="24"/>
        </w:rPr>
        <w:t>т условия для осуществления воспитательной деятельности и актуализации самовоспитания.</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 добровольность в выборе деятельности и формы ее реализации в детском демократическом сообществе, </w:t>
      </w:r>
      <w:r w:rsidR="003105D0" w:rsidRPr="00A11966">
        <w:rPr>
          <w:rFonts w:ascii="Times New Roman" w:eastAsia="Times New Roman" w:hAnsi="Times New Roman" w:cs="Times New Roman"/>
          <w:color w:val="000000"/>
          <w:sz w:val="24"/>
          <w:szCs w:val="24"/>
        </w:rPr>
        <w:t xml:space="preserve">самостоятельность </w:t>
      </w:r>
      <w:r w:rsidRPr="00A11966">
        <w:rPr>
          <w:rFonts w:ascii="Times New Roman" w:eastAsia="Times New Roman" w:hAnsi="Times New Roman" w:cs="Times New Roman"/>
          <w:color w:val="000000"/>
          <w:sz w:val="24"/>
          <w:szCs w:val="24"/>
        </w:rPr>
        <w:t xml:space="preserve">и </w:t>
      </w:r>
      <w:r w:rsidR="003105D0" w:rsidRPr="00A11966">
        <w:rPr>
          <w:rFonts w:ascii="Times New Roman" w:eastAsia="Times New Roman" w:hAnsi="Times New Roman" w:cs="Times New Roman"/>
          <w:color w:val="000000"/>
          <w:sz w:val="24"/>
          <w:szCs w:val="24"/>
        </w:rPr>
        <w:t xml:space="preserve">активность </w:t>
      </w:r>
      <w:r w:rsidRPr="00A11966">
        <w:rPr>
          <w:rFonts w:ascii="Times New Roman" w:eastAsia="Times New Roman" w:hAnsi="Times New Roman" w:cs="Times New Roman"/>
          <w:color w:val="000000"/>
          <w:sz w:val="24"/>
          <w:szCs w:val="24"/>
        </w:rPr>
        <w:t>ребенка в выборе содержания и результативности деятельности;</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 творческий характер деятельности; </w:t>
      </w:r>
    </w:p>
    <w:p w:rsidR="00B04DC4" w:rsidRPr="00A11966" w:rsidRDefault="0083531E" w:rsidP="0083531E">
      <w:pPr>
        <w:spacing w:after="0" w:line="360" w:lineRule="auto"/>
        <w:ind w:firstLine="709"/>
        <w:contextualSpacing/>
        <w:jc w:val="both"/>
        <w:rPr>
          <w:rFonts w:ascii="Times New Roman" w:eastAsia="Times New Roman" w:hAnsi="Times New Roman" w:cs="Times New Roman"/>
          <w:color w:val="FF0000"/>
          <w:sz w:val="24"/>
          <w:szCs w:val="24"/>
        </w:rPr>
      </w:pPr>
      <w:r w:rsidRPr="00A11966">
        <w:rPr>
          <w:rFonts w:ascii="Times New Roman" w:eastAsia="Times New Roman" w:hAnsi="Times New Roman" w:cs="Times New Roman"/>
          <w:color w:val="000000"/>
          <w:sz w:val="24"/>
          <w:szCs w:val="24"/>
        </w:rPr>
        <w:t xml:space="preserve">- </w:t>
      </w:r>
      <w:proofErr w:type="spellStart"/>
      <w:r w:rsidRPr="00A11966">
        <w:rPr>
          <w:rFonts w:ascii="Times New Roman" w:eastAsia="Times New Roman" w:hAnsi="Times New Roman" w:cs="Times New Roman"/>
          <w:color w:val="000000"/>
          <w:sz w:val="24"/>
          <w:szCs w:val="24"/>
        </w:rPr>
        <w:t>многопрофильность</w:t>
      </w:r>
      <w:proofErr w:type="spellEnd"/>
      <w:r w:rsidRPr="00A11966">
        <w:rPr>
          <w:rFonts w:ascii="Times New Roman" w:eastAsia="Times New Roman" w:hAnsi="Times New Roman" w:cs="Times New Roman"/>
          <w:color w:val="000000"/>
          <w:sz w:val="24"/>
          <w:szCs w:val="24"/>
        </w:rPr>
        <w:t xml:space="preserve">;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 отсутствие обязательной оценки результативности деятельности ребенка, официального статуса;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 </w:t>
      </w:r>
      <w:r w:rsidR="003105D0" w:rsidRPr="00A11966">
        <w:rPr>
          <w:rFonts w:ascii="Times New Roman" w:eastAsia="Times New Roman" w:hAnsi="Times New Roman" w:cs="Times New Roman"/>
          <w:color w:val="000000"/>
          <w:sz w:val="24"/>
          <w:szCs w:val="24"/>
        </w:rPr>
        <w:t xml:space="preserve">новый </w:t>
      </w:r>
      <w:r w:rsidRPr="00A11966">
        <w:rPr>
          <w:rFonts w:ascii="Times New Roman" w:eastAsia="Times New Roman" w:hAnsi="Times New Roman" w:cs="Times New Roman"/>
          <w:color w:val="000000"/>
          <w:sz w:val="24"/>
          <w:szCs w:val="24"/>
        </w:rPr>
        <w:t xml:space="preserve">опыт неформального </w:t>
      </w:r>
      <w:r w:rsidR="00B04DC4" w:rsidRPr="00A11966">
        <w:rPr>
          <w:rFonts w:ascii="Times New Roman" w:eastAsia="Times New Roman" w:hAnsi="Times New Roman" w:cs="Times New Roman"/>
          <w:strike/>
          <w:color w:val="000000"/>
          <w:sz w:val="24"/>
          <w:szCs w:val="24"/>
        </w:rPr>
        <w:t>\</w:t>
      </w:r>
      <w:r w:rsidRPr="00A11966">
        <w:rPr>
          <w:rFonts w:ascii="Times New Roman" w:eastAsia="Times New Roman" w:hAnsi="Times New Roman" w:cs="Times New Roman"/>
          <w:color w:val="000000"/>
          <w:sz w:val="24"/>
          <w:szCs w:val="24"/>
        </w:rPr>
        <w:t xml:space="preserve">сотрудничества с детьми и взрослыми; опыт жизнедеятельности и общения в </w:t>
      </w:r>
      <w:r w:rsidR="003105D0" w:rsidRPr="00A11966">
        <w:rPr>
          <w:rFonts w:ascii="Times New Roman" w:eastAsia="Times New Roman" w:hAnsi="Times New Roman" w:cs="Times New Roman"/>
          <w:color w:val="000000"/>
          <w:sz w:val="24"/>
          <w:szCs w:val="24"/>
        </w:rPr>
        <w:t xml:space="preserve">формируемых </w:t>
      </w:r>
      <w:r w:rsidRPr="00A11966">
        <w:rPr>
          <w:rFonts w:ascii="Times New Roman" w:eastAsia="Times New Roman" w:hAnsi="Times New Roman" w:cs="Times New Roman"/>
          <w:color w:val="000000"/>
          <w:sz w:val="24"/>
          <w:szCs w:val="24"/>
        </w:rPr>
        <w:t>коллективах</w:t>
      </w:r>
      <w:proofErr w:type="gramStart"/>
      <w:r w:rsidRPr="00A11966">
        <w:rPr>
          <w:rFonts w:ascii="Times New Roman" w:eastAsia="Times New Roman" w:hAnsi="Times New Roman" w:cs="Times New Roman"/>
          <w:color w:val="000000"/>
          <w:sz w:val="24"/>
          <w:szCs w:val="24"/>
        </w:rPr>
        <w:t xml:space="preserve"> ,</w:t>
      </w:r>
      <w:proofErr w:type="gramEnd"/>
      <w:r w:rsidRPr="00A11966">
        <w:rPr>
          <w:rFonts w:ascii="Times New Roman" w:eastAsia="Times New Roman" w:hAnsi="Times New Roman" w:cs="Times New Roman"/>
          <w:color w:val="000000"/>
          <w:sz w:val="24"/>
          <w:szCs w:val="24"/>
        </w:rPr>
        <w:t xml:space="preserve"> где </w:t>
      </w:r>
      <w:r w:rsidR="003105D0" w:rsidRPr="00A11966">
        <w:rPr>
          <w:rFonts w:ascii="Times New Roman" w:eastAsia="Times New Roman" w:hAnsi="Times New Roman" w:cs="Times New Roman"/>
          <w:color w:val="000000"/>
          <w:sz w:val="24"/>
          <w:szCs w:val="24"/>
        </w:rPr>
        <w:t xml:space="preserve">может </w:t>
      </w:r>
      <w:r w:rsidRPr="00A11966">
        <w:rPr>
          <w:rFonts w:ascii="Times New Roman" w:eastAsia="Times New Roman" w:hAnsi="Times New Roman" w:cs="Times New Roman"/>
          <w:color w:val="000000"/>
          <w:sz w:val="24"/>
          <w:szCs w:val="24"/>
        </w:rPr>
        <w:t xml:space="preserve">успешно проходит </w:t>
      </w:r>
      <w:r w:rsidR="003105D0" w:rsidRPr="00A11966">
        <w:rPr>
          <w:rFonts w:ascii="Times New Roman" w:eastAsia="Times New Roman" w:hAnsi="Times New Roman" w:cs="Times New Roman"/>
          <w:color w:val="000000"/>
          <w:sz w:val="24"/>
          <w:szCs w:val="24"/>
        </w:rPr>
        <w:t>реализация</w:t>
      </w:r>
      <w:r w:rsidRPr="00A11966">
        <w:rPr>
          <w:rFonts w:ascii="Times New Roman" w:eastAsia="Times New Roman" w:hAnsi="Times New Roman" w:cs="Times New Roman"/>
          <w:color w:val="000000"/>
          <w:sz w:val="24"/>
          <w:szCs w:val="24"/>
        </w:rPr>
        <w:t xml:space="preserve"> личности.</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Воспитательный потенциал детского лагеря позволяет осуществлять воспитание через </w:t>
      </w:r>
      <w:r w:rsidR="003105D0" w:rsidRPr="00A11966">
        <w:rPr>
          <w:rFonts w:ascii="Times New Roman" w:eastAsia="Times New Roman" w:hAnsi="Times New Roman" w:cs="Times New Roman"/>
          <w:color w:val="000000"/>
          <w:sz w:val="24"/>
          <w:szCs w:val="24"/>
        </w:rPr>
        <w:t>проектирование</w:t>
      </w:r>
      <w:r w:rsidR="00B04DC4" w:rsidRPr="00A11966">
        <w:rPr>
          <w:rFonts w:ascii="Times New Roman" w:eastAsia="Times New Roman" w:hAnsi="Times New Roman" w:cs="Times New Roman"/>
          <w:color w:val="000000"/>
          <w:sz w:val="24"/>
          <w:szCs w:val="24"/>
        </w:rPr>
        <w:t xml:space="preserve">, </w:t>
      </w:r>
      <w:r w:rsidRPr="00A11966">
        <w:rPr>
          <w:rFonts w:ascii="Times New Roman" w:eastAsia="Times New Roman" w:hAnsi="Times New Roman" w:cs="Times New Roman"/>
          <w:color w:val="000000"/>
          <w:sz w:val="24"/>
          <w:szCs w:val="24"/>
        </w:rPr>
        <w:t xml:space="preserve">конструирование </w:t>
      </w:r>
      <w:r w:rsidR="003105D0" w:rsidRPr="00A11966">
        <w:rPr>
          <w:rFonts w:ascii="Times New Roman" w:eastAsia="Times New Roman" w:hAnsi="Times New Roman" w:cs="Times New Roman"/>
          <w:color w:val="000000"/>
          <w:sz w:val="24"/>
          <w:szCs w:val="24"/>
        </w:rPr>
        <w:t xml:space="preserve">индивидуальной </w:t>
      </w:r>
      <w:r w:rsidRPr="00A11966">
        <w:rPr>
          <w:rFonts w:ascii="Times New Roman" w:eastAsia="Times New Roman" w:hAnsi="Times New Roman" w:cs="Times New Roman"/>
          <w:color w:val="000000"/>
          <w:sz w:val="24"/>
          <w:szCs w:val="24"/>
        </w:rPr>
        <w:t xml:space="preserve">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B04DC4"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Основные характеристики уклада детского лагеря </w:t>
      </w:r>
    </w:p>
    <w:p w:rsidR="00B04DC4" w:rsidRPr="00A11966" w:rsidRDefault="00B04DC4" w:rsidP="00B04DC4">
      <w:pPr>
        <w:pStyle w:val="a7"/>
        <w:widowControl w:val="0"/>
        <w:numPr>
          <w:ilvl w:val="1"/>
          <w:numId w:val="4"/>
        </w:numPr>
        <w:tabs>
          <w:tab w:val="left" w:pos="851"/>
          <w:tab w:val="left" w:pos="1844"/>
        </w:tabs>
        <w:autoSpaceDE w:val="0"/>
        <w:autoSpaceDN w:val="0"/>
        <w:spacing w:before="2" w:after="0" w:line="360" w:lineRule="auto"/>
        <w:ind w:left="0" w:firstLine="567"/>
        <w:contextualSpacing w:val="0"/>
        <w:jc w:val="both"/>
        <w:rPr>
          <w:rFonts w:ascii="Times New Roman" w:hAnsi="Times New Roman" w:cs="Times New Roman"/>
          <w:sz w:val="24"/>
          <w:szCs w:val="24"/>
        </w:rPr>
      </w:pPr>
      <w:r w:rsidRPr="00A11966">
        <w:rPr>
          <w:rFonts w:ascii="Times New Roman" w:hAnsi="Times New Roman" w:cs="Times New Roman"/>
          <w:sz w:val="24"/>
          <w:szCs w:val="24"/>
        </w:rPr>
        <w:t>детский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w:t>
      </w:r>
      <w:r w:rsidRPr="00A11966">
        <w:rPr>
          <w:rFonts w:ascii="Times New Roman" w:hAnsi="Times New Roman" w:cs="Times New Roman"/>
          <w:sz w:val="24"/>
          <w:szCs w:val="24"/>
        </w:rPr>
        <w:lastRenderedPageBreak/>
        <w:t>культурный контекст территории, «миссия» детского лагеря в самосознании</w:t>
      </w:r>
      <w:r w:rsidRPr="00A11966">
        <w:rPr>
          <w:rFonts w:ascii="Times New Roman" w:hAnsi="Times New Roman" w:cs="Times New Roman"/>
          <w:spacing w:val="1"/>
          <w:sz w:val="24"/>
          <w:szCs w:val="24"/>
        </w:rPr>
        <w:t xml:space="preserve"> </w:t>
      </w:r>
      <w:r w:rsidRPr="00A11966">
        <w:rPr>
          <w:rFonts w:ascii="Times New Roman" w:hAnsi="Times New Roman" w:cs="Times New Roman"/>
          <w:sz w:val="24"/>
          <w:szCs w:val="24"/>
        </w:rPr>
        <w:t>ее</w:t>
      </w:r>
      <w:r w:rsidRPr="00A11966">
        <w:rPr>
          <w:rFonts w:ascii="Times New Roman" w:hAnsi="Times New Roman" w:cs="Times New Roman"/>
          <w:spacing w:val="-1"/>
          <w:sz w:val="24"/>
          <w:szCs w:val="24"/>
        </w:rPr>
        <w:t xml:space="preserve"> </w:t>
      </w:r>
      <w:r w:rsidRPr="00A11966">
        <w:rPr>
          <w:rFonts w:ascii="Times New Roman" w:hAnsi="Times New Roman" w:cs="Times New Roman"/>
          <w:sz w:val="24"/>
          <w:szCs w:val="24"/>
        </w:rPr>
        <w:t>педагогического</w:t>
      </w:r>
      <w:r w:rsidRPr="00A11966">
        <w:rPr>
          <w:rFonts w:ascii="Times New Roman" w:hAnsi="Times New Roman" w:cs="Times New Roman"/>
          <w:spacing w:val="-3"/>
          <w:sz w:val="24"/>
          <w:szCs w:val="24"/>
        </w:rPr>
        <w:t xml:space="preserve"> </w:t>
      </w:r>
      <w:r w:rsidRPr="00A11966">
        <w:rPr>
          <w:rFonts w:ascii="Times New Roman" w:hAnsi="Times New Roman" w:cs="Times New Roman"/>
          <w:sz w:val="24"/>
          <w:szCs w:val="24"/>
        </w:rPr>
        <w:t>коллектива;</w:t>
      </w:r>
    </w:p>
    <w:p w:rsidR="00B04DC4" w:rsidRPr="00A11966" w:rsidRDefault="00B04DC4" w:rsidP="005141BE">
      <w:pPr>
        <w:pStyle w:val="a7"/>
        <w:widowControl w:val="0"/>
        <w:numPr>
          <w:ilvl w:val="1"/>
          <w:numId w:val="4"/>
        </w:numPr>
        <w:tabs>
          <w:tab w:val="left" w:pos="851"/>
          <w:tab w:val="left" w:pos="2096"/>
        </w:tabs>
        <w:autoSpaceDE w:val="0"/>
        <w:autoSpaceDN w:val="0"/>
        <w:spacing w:after="0" w:line="360" w:lineRule="auto"/>
        <w:ind w:left="0" w:firstLine="567"/>
        <w:contextualSpacing w:val="0"/>
        <w:jc w:val="both"/>
        <w:rPr>
          <w:rFonts w:ascii="Times New Roman" w:hAnsi="Times New Roman" w:cs="Times New Roman"/>
          <w:sz w:val="24"/>
          <w:szCs w:val="24"/>
        </w:rPr>
      </w:pPr>
      <w:r w:rsidRPr="00A11966">
        <w:rPr>
          <w:rFonts w:ascii="Times New Roman" w:hAnsi="Times New Roman" w:cs="Times New Roman"/>
          <w:sz w:val="24"/>
          <w:szCs w:val="24"/>
        </w:rPr>
        <w:t xml:space="preserve">детский лагерь </w:t>
      </w:r>
      <w:r w:rsidR="00A604DF">
        <w:rPr>
          <w:rFonts w:ascii="Times New Roman" w:hAnsi="Times New Roman" w:cs="Times New Roman"/>
          <w:sz w:val="24"/>
          <w:szCs w:val="24"/>
        </w:rPr>
        <w:t>располагается на базе МБОУ «Иштуганская СОШ».</w:t>
      </w:r>
      <w:r w:rsidRPr="00A11966">
        <w:rPr>
          <w:rFonts w:ascii="Times New Roman" w:hAnsi="Times New Roman" w:cs="Times New Roman"/>
          <w:sz w:val="24"/>
          <w:szCs w:val="24"/>
        </w:rPr>
        <w:t xml:space="preserve"> Особенность детского лагеря - это близость к природе, включение детей в жизнь и быт социума, открытость общества. </w:t>
      </w:r>
    </w:p>
    <w:p w:rsidR="009804B0" w:rsidRPr="009804B0" w:rsidRDefault="009804B0" w:rsidP="005141BE">
      <w:pPr>
        <w:spacing w:line="360" w:lineRule="auto"/>
        <w:ind w:firstLine="567"/>
        <w:jc w:val="both"/>
        <w:rPr>
          <w:rFonts w:ascii="Times New Roman" w:eastAsia="Calibri" w:hAnsi="Times New Roman" w:cs="Times New Roman"/>
          <w:sz w:val="24"/>
          <w:szCs w:val="24"/>
        </w:rPr>
      </w:pPr>
      <w:r w:rsidRPr="009804B0">
        <w:rPr>
          <w:rFonts w:ascii="Times New Roman" w:hAnsi="Times New Roman" w:cs="Times New Roman"/>
          <w:sz w:val="24"/>
          <w:szCs w:val="24"/>
          <w:lang w:eastAsia="ru-RU"/>
        </w:rPr>
        <w:t xml:space="preserve">МБОУ «Иштуганская СОШ» находится в значительной удаленности от районного центра, </w:t>
      </w:r>
      <w:proofErr w:type="gramStart"/>
      <w:r w:rsidRPr="009804B0">
        <w:rPr>
          <w:rFonts w:ascii="Times New Roman" w:hAnsi="Times New Roman" w:cs="Times New Roman"/>
          <w:sz w:val="24"/>
          <w:szCs w:val="24"/>
          <w:lang w:eastAsia="ru-RU"/>
        </w:rPr>
        <w:t>расположена</w:t>
      </w:r>
      <w:proofErr w:type="gramEnd"/>
      <w:r w:rsidRPr="009804B0">
        <w:rPr>
          <w:rFonts w:ascii="Times New Roman" w:hAnsi="Times New Roman" w:cs="Times New Roman"/>
          <w:sz w:val="24"/>
          <w:szCs w:val="24"/>
          <w:lang w:eastAsia="ru-RU"/>
        </w:rPr>
        <w:t xml:space="preserve"> на границе </w:t>
      </w:r>
      <w:proofErr w:type="spellStart"/>
      <w:r w:rsidRPr="009804B0">
        <w:rPr>
          <w:rFonts w:ascii="Times New Roman" w:hAnsi="Times New Roman" w:cs="Times New Roman"/>
          <w:sz w:val="24"/>
          <w:szCs w:val="24"/>
          <w:lang w:eastAsia="ru-RU"/>
        </w:rPr>
        <w:t>Кукморского</w:t>
      </w:r>
      <w:proofErr w:type="spellEnd"/>
      <w:r w:rsidRPr="009804B0">
        <w:rPr>
          <w:rFonts w:ascii="Times New Roman" w:hAnsi="Times New Roman" w:cs="Times New Roman"/>
          <w:sz w:val="24"/>
          <w:szCs w:val="24"/>
          <w:lang w:eastAsia="ru-RU"/>
        </w:rPr>
        <w:t xml:space="preserve"> района РТ. На территории, прилегающей к учреждению находятся следующие объекты: детский сад «Березка», здание администрации поселкового совета, сельский дом культуры и мед</w:t>
      </w:r>
      <w:proofErr w:type="gramStart"/>
      <w:r w:rsidRPr="009804B0">
        <w:rPr>
          <w:rFonts w:ascii="Times New Roman" w:hAnsi="Times New Roman" w:cs="Times New Roman"/>
          <w:sz w:val="24"/>
          <w:szCs w:val="24"/>
          <w:lang w:eastAsia="ru-RU"/>
        </w:rPr>
        <w:t>.</w:t>
      </w:r>
      <w:proofErr w:type="gramEnd"/>
      <w:r w:rsidRPr="009804B0">
        <w:rPr>
          <w:rFonts w:ascii="Times New Roman" w:hAnsi="Times New Roman" w:cs="Times New Roman"/>
          <w:sz w:val="24"/>
          <w:szCs w:val="24"/>
          <w:lang w:eastAsia="ru-RU"/>
        </w:rPr>
        <w:t xml:space="preserve"> </w:t>
      </w:r>
      <w:proofErr w:type="gramStart"/>
      <w:r w:rsidRPr="009804B0">
        <w:rPr>
          <w:rFonts w:ascii="Times New Roman" w:hAnsi="Times New Roman" w:cs="Times New Roman"/>
          <w:sz w:val="24"/>
          <w:szCs w:val="24"/>
          <w:lang w:eastAsia="ru-RU"/>
        </w:rPr>
        <w:t>п</w:t>
      </w:r>
      <w:proofErr w:type="gramEnd"/>
      <w:r w:rsidRPr="009804B0">
        <w:rPr>
          <w:rFonts w:ascii="Times New Roman" w:hAnsi="Times New Roman" w:cs="Times New Roman"/>
          <w:sz w:val="24"/>
          <w:szCs w:val="24"/>
          <w:lang w:eastAsia="ru-RU"/>
        </w:rPr>
        <w:t xml:space="preserve">ункт, далее – жилые частные одноэтажные здания. Перед школой проходит дорога, заасфальтированная, к воротам школы проведен пешеходный переход и стоит знак «Зебра». В 200 метрах от школы проходят пути железнодорожного транспорта, на территории которых находится здание бывшего Леспромхоза по переработке дерева.  Поселок со всех сторон окружен лесным массивом, через которые проходят трассы по направлениям: в сторону </w:t>
      </w:r>
      <w:proofErr w:type="spellStart"/>
      <w:r w:rsidRPr="009804B0">
        <w:rPr>
          <w:rFonts w:ascii="Times New Roman" w:hAnsi="Times New Roman" w:cs="Times New Roman"/>
          <w:sz w:val="24"/>
          <w:szCs w:val="24"/>
          <w:lang w:eastAsia="ru-RU"/>
        </w:rPr>
        <w:t>п.г.т</w:t>
      </w:r>
      <w:proofErr w:type="spellEnd"/>
      <w:r w:rsidRPr="009804B0">
        <w:rPr>
          <w:rFonts w:ascii="Times New Roman" w:hAnsi="Times New Roman" w:cs="Times New Roman"/>
          <w:sz w:val="24"/>
          <w:szCs w:val="24"/>
          <w:lang w:eastAsia="ru-RU"/>
        </w:rPr>
        <w:t xml:space="preserve">. Кукмор, </w:t>
      </w:r>
      <w:proofErr w:type="spellStart"/>
      <w:r w:rsidRPr="009804B0">
        <w:rPr>
          <w:rFonts w:ascii="Times New Roman" w:hAnsi="Times New Roman" w:cs="Times New Roman"/>
          <w:sz w:val="24"/>
          <w:szCs w:val="24"/>
          <w:lang w:eastAsia="ru-RU"/>
        </w:rPr>
        <w:t>с</w:t>
      </w:r>
      <w:proofErr w:type="gramStart"/>
      <w:r w:rsidRPr="009804B0">
        <w:rPr>
          <w:rFonts w:ascii="Times New Roman" w:hAnsi="Times New Roman" w:cs="Times New Roman"/>
          <w:sz w:val="24"/>
          <w:szCs w:val="24"/>
          <w:lang w:eastAsia="ru-RU"/>
        </w:rPr>
        <w:t>.Ш</w:t>
      </w:r>
      <w:proofErr w:type="gramEnd"/>
      <w:r w:rsidRPr="009804B0">
        <w:rPr>
          <w:rFonts w:ascii="Times New Roman" w:hAnsi="Times New Roman" w:cs="Times New Roman"/>
          <w:sz w:val="24"/>
          <w:szCs w:val="24"/>
          <w:lang w:eastAsia="ru-RU"/>
        </w:rPr>
        <w:t>емордан</w:t>
      </w:r>
      <w:proofErr w:type="spellEnd"/>
      <w:r w:rsidRPr="009804B0">
        <w:rPr>
          <w:rFonts w:ascii="Times New Roman" w:hAnsi="Times New Roman" w:cs="Times New Roman"/>
          <w:sz w:val="24"/>
          <w:szCs w:val="24"/>
          <w:lang w:eastAsia="ru-RU"/>
        </w:rPr>
        <w:t>, п. Лесхоз.</w:t>
      </w:r>
      <w:r w:rsidRPr="009804B0">
        <w:rPr>
          <w:rFonts w:ascii="Times New Roman" w:eastAsia="Calibri" w:hAnsi="Times New Roman" w:cs="Times New Roman"/>
          <w:sz w:val="24"/>
          <w:szCs w:val="24"/>
        </w:rPr>
        <w:t xml:space="preserve"> </w:t>
      </w:r>
    </w:p>
    <w:p w:rsidR="009804B0" w:rsidRPr="009804B0" w:rsidRDefault="009804B0" w:rsidP="005141BE">
      <w:pPr>
        <w:spacing w:line="360" w:lineRule="auto"/>
        <w:ind w:firstLine="567"/>
        <w:jc w:val="both"/>
        <w:rPr>
          <w:rFonts w:ascii="Times New Roman" w:eastAsia="Calibri" w:hAnsi="Times New Roman" w:cs="Times New Roman"/>
          <w:sz w:val="24"/>
          <w:szCs w:val="24"/>
        </w:rPr>
      </w:pPr>
      <w:r w:rsidRPr="009804B0">
        <w:rPr>
          <w:rFonts w:ascii="Times New Roman" w:eastAsia="Calibri" w:hAnsi="Times New Roman" w:cs="Times New Roman"/>
          <w:sz w:val="24"/>
          <w:szCs w:val="24"/>
        </w:rPr>
        <w:t xml:space="preserve">Контингент обучающихся и их родителей сформировался из жителей  близлежащих сёл: пждр Иштуган Сабинского района, деревни Красный Цветок, деревни Филипповка и деревни Новый </w:t>
      </w:r>
      <w:proofErr w:type="spellStart"/>
      <w:r w:rsidRPr="009804B0">
        <w:rPr>
          <w:rFonts w:ascii="Times New Roman" w:eastAsia="Calibri" w:hAnsi="Times New Roman" w:cs="Times New Roman"/>
          <w:sz w:val="24"/>
          <w:szCs w:val="24"/>
        </w:rPr>
        <w:t>Кумор</w:t>
      </w:r>
      <w:proofErr w:type="spellEnd"/>
      <w:r w:rsidRPr="009804B0">
        <w:rPr>
          <w:rFonts w:ascii="Times New Roman" w:eastAsia="Calibri" w:hAnsi="Times New Roman" w:cs="Times New Roman"/>
          <w:sz w:val="24"/>
          <w:szCs w:val="24"/>
        </w:rPr>
        <w:t xml:space="preserve"> </w:t>
      </w:r>
      <w:proofErr w:type="spellStart"/>
      <w:r w:rsidRPr="009804B0">
        <w:rPr>
          <w:rFonts w:ascii="Times New Roman" w:eastAsia="Calibri" w:hAnsi="Times New Roman" w:cs="Times New Roman"/>
          <w:sz w:val="24"/>
          <w:szCs w:val="24"/>
        </w:rPr>
        <w:t>Кукморского</w:t>
      </w:r>
      <w:proofErr w:type="spellEnd"/>
      <w:r w:rsidRPr="009804B0">
        <w:rPr>
          <w:rFonts w:ascii="Times New Roman" w:eastAsia="Calibri" w:hAnsi="Times New Roman" w:cs="Times New Roman"/>
          <w:sz w:val="24"/>
          <w:szCs w:val="24"/>
        </w:rPr>
        <w:t xml:space="preserve"> района. Население, в основном, коренное, по национальному составу: татары, удмурты, русские.  Родители – труженики  сельского хозяйства, лесного хозяйства, работники железной дороги, работники бюджетной сферы. В школе нет семей, оказавшихся в ТЖС, неблагополучных семей, детей, состоящих на учёте. </w:t>
      </w:r>
      <w:r w:rsidRPr="009804B0">
        <w:rPr>
          <w:rFonts w:ascii="Times New Roman" w:hAnsi="Times New Roman" w:cs="Times New Roman"/>
          <w:sz w:val="24"/>
          <w:szCs w:val="24"/>
        </w:rPr>
        <w:t xml:space="preserve">В детском лагере отдыхает ребенок с ОВЗ. </w:t>
      </w:r>
      <w:r w:rsidRPr="009804B0">
        <w:rPr>
          <w:rFonts w:ascii="Times New Roman" w:eastAsia="Calibri" w:hAnsi="Times New Roman" w:cs="Times New Roman"/>
          <w:sz w:val="24"/>
          <w:szCs w:val="24"/>
        </w:rPr>
        <w:t xml:space="preserve"> Подвоз детей из соседних деревень организован  школьным автобусом.</w:t>
      </w:r>
    </w:p>
    <w:p w:rsidR="009804B0" w:rsidRPr="009804B0" w:rsidRDefault="009804B0" w:rsidP="005141BE">
      <w:pPr>
        <w:pStyle w:val="a7"/>
        <w:tabs>
          <w:tab w:val="left" w:pos="2096"/>
        </w:tabs>
        <w:spacing w:line="360" w:lineRule="auto"/>
        <w:ind w:left="0" w:firstLine="567"/>
        <w:jc w:val="both"/>
        <w:rPr>
          <w:rFonts w:ascii="Times New Roman" w:hAnsi="Times New Roman" w:cs="Times New Roman"/>
          <w:sz w:val="24"/>
          <w:szCs w:val="24"/>
        </w:rPr>
      </w:pPr>
      <w:r w:rsidRPr="009804B0">
        <w:rPr>
          <w:rFonts w:ascii="Times New Roman" w:hAnsi="Times New Roman" w:cs="Times New Roman"/>
          <w:sz w:val="24"/>
          <w:szCs w:val="24"/>
        </w:rPr>
        <w:t>Детский лагерь организован в одну смену. Режим</w:t>
      </w:r>
      <w:r w:rsidRPr="009804B0">
        <w:rPr>
          <w:rFonts w:ascii="Times New Roman" w:hAnsi="Times New Roman" w:cs="Times New Roman"/>
          <w:spacing w:val="1"/>
          <w:sz w:val="24"/>
          <w:szCs w:val="24"/>
        </w:rPr>
        <w:t xml:space="preserve"> </w:t>
      </w:r>
      <w:r w:rsidRPr="009804B0">
        <w:rPr>
          <w:rFonts w:ascii="Times New Roman" w:hAnsi="Times New Roman" w:cs="Times New Roman"/>
          <w:sz w:val="24"/>
          <w:szCs w:val="24"/>
        </w:rPr>
        <w:t>деятельности</w:t>
      </w:r>
      <w:r w:rsidRPr="009804B0">
        <w:rPr>
          <w:rFonts w:ascii="Times New Roman" w:hAnsi="Times New Roman" w:cs="Times New Roman"/>
          <w:spacing w:val="1"/>
          <w:sz w:val="24"/>
          <w:szCs w:val="24"/>
        </w:rPr>
        <w:t xml:space="preserve"> – </w:t>
      </w:r>
      <w:r w:rsidRPr="009804B0">
        <w:rPr>
          <w:rFonts w:ascii="Times New Roman" w:hAnsi="Times New Roman" w:cs="Times New Roman"/>
          <w:sz w:val="24"/>
          <w:szCs w:val="24"/>
        </w:rPr>
        <w:t xml:space="preserve">сезонный с дневным пребыванием. </w:t>
      </w:r>
      <w:proofErr w:type="gramStart"/>
      <w:r w:rsidRPr="009804B0">
        <w:rPr>
          <w:rFonts w:ascii="Times New Roman" w:hAnsi="Times New Roman" w:cs="Times New Roman"/>
          <w:sz w:val="24"/>
          <w:szCs w:val="24"/>
        </w:rPr>
        <w:t>Обучающиеся</w:t>
      </w:r>
      <w:proofErr w:type="gramEnd"/>
      <w:r w:rsidRPr="009804B0">
        <w:rPr>
          <w:rFonts w:ascii="Times New Roman" w:hAnsi="Times New Roman" w:cs="Times New Roman"/>
          <w:sz w:val="24"/>
          <w:szCs w:val="24"/>
        </w:rPr>
        <w:t xml:space="preserve"> обеспечены двухразовым питанием. В лагерь приходят в свободной одежде. </w:t>
      </w:r>
    </w:p>
    <w:p w:rsidR="009804B0" w:rsidRPr="009804B0" w:rsidRDefault="009804B0" w:rsidP="005141BE">
      <w:pPr>
        <w:pStyle w:val="a7"/>
        <w:tabs>
          <w:tab w:val="left" w:pos="2096"/>
        </w:tabs>
        <w:spacing w:line="360" w:lineRule="auto"/>
        <w:ind w:left="0" w:firstLine="567"/>
        <w:jc w:val="both"/>
        <w:rPr>
          <w:rFonts w:ascii="Times New Roman" w:hAnsi="Times New Roman" w:cs="Times New Roman"/>
          <w:sz w:val="24"/>
          <w:szCs w:val="24"/>
        </w:rPr>
      </w:pPr>
      <w:r w:rsidRPr="009804B0">
        <w:rPr>
          <w:rFonts w:ascii="Times New Roman" w:hAnsi="Times New Roman" w:cs="Times New Roman"/>
          <w:sz w:val="24"/>
          <w:szCs w:val="24"/>
        </w:rPr>
        <w:t xml:space="preserve">Детский лагерь сотрудничает с детским садом, сельским клубом и сельской библиотекой, </w:t>
      </w:r>
      <w:proofErr w:type="gramStart"/>
      <w:r w:rsidRPr="009804B0">
        <w:rPr>
          <w:rFonts w:ascii="Times New Roman" w:hAnsi="Times New Roman" w:cs="Times New Roman"/>
          <w:sz w:val="24"/>
          <w:szCs w:val="24"/>
        </w:rPr>
        <w:t>находящимися</w:t>
      </w:r>
      <w:proofErr w:type="gramEnd"/>
      <w:r w:rsidRPr="009804B0">
        <w:rPr>
          <w:rFonts w:ascii="Times New Roman" w:hAnsi="Times New Roman" w:cs="Times New Roman"/>
          <w:sz w:val="24"/>
          <w:szCs w:val="24"/>
        </w:rPr>
        <w:t xml:space="preserve"> на территории сельского поселения. Совместно с сельским клубом и сельской библиотекой организуются отдельные мероприятия в лагере. Партнерами лагеря также являются: администрация </w:t>
      </w:r>
      <w:proofErr w:type="spellStart"/>
      <w:r w:rsidRPr="009804B0">
        <w:rPr>
          <w:rFonts w:ascii="Times New Roman" w:hAnsi="Times New Roman" w:cs="Times New Roman"/>
          <w:sz w:val="24"/>
          <w:szCs w:val="24"/>
        </w:rPr>
        <w:t>Иштуганского</w:t>
      </w:r>
      <w:proofErr w:type="spellEnd"/>
      <w:r w:rsidRPr="009804B0">
        <w:rPr>
          <w:rFonts w:ascii="Times New Roman" w:hAnsi="Times New Roman" w:cs="Times New Roman"/>
          <w:sz w:val="24"/>
          <w:szCs w:val="24"/>
        </w:rPr>
        <w:t xml:space="preserve">  поселения, </w:t>
      </w:r>
      <w:proofErr w:type="spellStart"/>
      <w:r w:rsidRPr="009804B0">
        <w:rPr>
          <w:rFonts w:ascii="Times New Roman" w:hAnsi="Times New Roman" w:cs="Times New Roman"/>
          <w:sz w:val="24"/>
          <w:szCs w:val="24"/>
        </w:rPr>
        <w:t>Иштуганский</w:t>
      </w:r>
      <w:proofErr w:type="spellEnd"/>
      <w:r w:rsidRPr="009804B0">
        <w:rPr>
          <w:rFonts w:ascii="Times New Roman" w:hAnsi="Times New Roman" w:cs="Times New Roman"/>
          <w:sz w:val="24"/>
          <w:szCs w:val="24"/>
        </w:rPr>
        <w:t xml:space="preserve"> ФАП, а также другие организации, указанные в модуле «Социальное партнерство.</w:t>
      </w:r>
    </w:p>
    <w:p w:rsidR="009804B0" w:rsidRPr="009804B0" w:rsidRDefault="009804B0" w:rsidP="005141BE">
      <w:pPr>
        <w:pStyle w:val="a7"/>
        <w:tabs>
          <w:tab w:val="left" w:pos="2096"/>
        </w:tabs>
        <w:spacing w:line="360" w:lineRule="auto"/>
        <w:ind w:left="0" w:firstLine="567"/>
        <w:jc w:val="both"/>
        <w:rPr>
          <w:rFonts w:ascii="Times New Roman" w:hAnsi="Times New Roman" w:cs="Times New Roman"/>
          <w:sz w:val="24"/>
          <w:szCs w:val="24"/>
        </w:rPr>
      </w:pPr>
      <w:r w:rsidRPr="009804B0">
        <w:rPr>
          <w:rFonts w:ascii="Times New Roman" w:hAnsi="Times New Roman" w:cs="Times New Roman"/>
          <w:sz w:val="24"/>
          <w:szCs w:val="24"/>
        </w:rPr>
        <w:lastRenderedPageBreak/>
        <w:t xml:space="preserve">Здание школы оборудовано Кнопкой тревожной сигнализации и противопожарной сигнализацией. </w:t>
      </w:r>
    </w:p>
    <w:p w:rsidR="009804B0" w:rsidRPr="009804B0" w:rsidRDefault="009804B0" w:rsidP="005141BE">
      <w:pPr>
        <w:pStyle w:val="a7"/>
        <w:tabs>
          <w:tab w:val="left" w:pos="1849"/>
        </w:tabs>
        <w:spacing w:line="360" w:lineRule="auto"/>
        <w:ind w:left="0" w:firstLine="567"/>
        <w:jc w:val="both"/>
        <w:rPr>
          <w:rFonts w:ascii="Times New Roman" w:hAnsi="Times New Roman" w:cs="Times New Roman"/>
          <w:sz w:val="24"/>
          <w:szCs w:val="24"/>
        </w:rPr>
      </w:pPr>
      <w:r w:rsidRPr="009804B0">
        <w:rPr>
          <w:rFonts w:ascii="Times New Roman" w:hAnsi="Times New Roman" w:cs="Times New Roman"/>
          <w:sz w:val="24"/>
          <w:szCs w:val="24"/>
        </w:rPr>
        <w:t xml:space="preserve">План детского лагеря составляется по неделям, каждая из недель посвящена определенной тематике. Каждый день имеет определенное название, все мероприятия дня соответствуют тематике дня. День в лагере начинается и заканчивается </w:t>
      </w:r>
      <w:proofErr w:type="spellStart"/>
      <w:r w:rsidRPr="009804B0">
        <w:rPr>
          <w:rFonts w:ascii="Times New Roman" w:hAnsi="Times New Roman" w:cs="Times New Roman"/>
          <w:sz w:val="24"/>
          <w:szCs w:val="24"/>
        </w:rPr>
        <w:t>общелагерной</w:t>
      </w:r>
      <w:proofErr w:type="spellEnd"/>
      <w:r w:rsidRPr="009804B0">
        <w:rPr>
          <w:rFonts w:ascii="Times New Roman" w:hAnsi="Times New Roman" w:cs="Times New Roman"/>
          <w:sz w:val="24"/>
          <w:szCs w:val="24"/>
        </w:rPr>
        <w:t xml:space="preserve"> линейкой, ежедневно проводится спортивный час. В лагере создаются такие условия, чтобы в период отдыха в лагере увеличивалась и его роль в делах лагеря (от пассивного наблюдателя до организатора). Воспитатели лагеря ориентированы на формирование коллективов в рамках отрядов, на установление в них доброжелательных и товарищеских взаимоотношений. </w:t>
      </w:r>
    </w:p>
    <w:p w:rsidR="009804B0" w:rsidRPr="009804B0" w:rsidRDefault="009804B0" w:rsidP="005141BE">
      <w:pPr>
        <w:pStyle w:val="a7"/>
        <w:tabs>
          <w:tab w:val="left" w:pos="1849"/>
        </w:tabs>
        <w:spacing w:line="360" w:lineRule="auto"/>
        <w:ind w:left="0" w:firstLine="567"/>
        <w:jc w:val="both"/>
        <w:rPr>
          <w:rFonts w:ascii="Times New Roman" w:hAnsi="Times New Roman" w:cs="Times New Roman"/>
          <w:sz w:val="24"/>
          <w:szCs w:val="24"/>
        </w:rPr>
      </w:pPr>
      <w:r w:rsidRPr="009804B0">
        <w:rPr>
          <w:rFonts w:ascii="Times New Roman" w:hAnsi="Times New Roman" w:cs="Times New Roman"/>
          <w:sz w:val="24"/>
          <w:szCs w:val="24"/>
        </w:rPr>
        <w:t>Воспитателями лагеря работают педагоги школы. План лагеря составляется педагогом-организатором, учитываются предложения и пожелания педагогов (воспитателей) и рекомендации МО и Н РФ, РТ и МКУ «Управление образования Исполкома Сабинского МР РТ». В п</w:t>
      </w:r>
      <w:r w:rsidR="005141BE">
        <w:rPr>
          <w:rFonts w:ascii="Times New Roman" w:hAnsi="Times New Roman" w:cs="Times New Roman"/>
          <w:sz w:val="24"/>
          <w:szCs w:val="24"/>
        </w:rPr>
        <w:t xml:space="preserve">лане прописываются </w:t>
      </w:r>
      <w:proofErr w:type="gramStart"/>
      <w:r w:rsidR="005141BE">
        <w:rPr>
          <w:rFonts w:ascii="Times New Roman" w:hAnsi="Times New Roman" w:cs="Times New Roman"/>
          <w:sz w:val="24"/>
          <w:szCs w:val="24"/>
        </w:rPr>
        <w:t>ответственные</w:t>
      </w:r>
      <w:proofErr w:type="gramEnd"/>
      <w:r w:rsidRPr="009804B0">
        <w:rPr>
          <w:rFonts w:ascii="Times New Roman" w:hAnsi="Times New Roman" w:cs="Times New Roman"/>
          <w:sz w:val="24"/>
          <w:szCs w:val="24"/>
        </w:rPr>
        <w:t xml:space="preserve"> за каждое мероприятие. В соответствии с планом на мероприятия в лагере могут быть приглашены специалисты других организаций (образовательных, социальных, правоохранительных и др.). </w:t>
      </w:r>
    </w:p>
    <w:p w:rsidR="0083531E" w:rsidRPr="00A11966" w:rsidRDefault="0083531E" w:rsidP="0083531E">
      <w:pPr>
        <w:spacing w:after="0" w:line="360" w:lineRule="auto"/>
        <w:ind w:firstLine="709"/>
        <w:contextualSpacing/>
        <w:jc w:val="both"/>
        <w:outlineLvl w:val="0"/>
        <w:rPr>
          <w:rFonts w:ascii="Times New Roman" w:eastAsia="Times New Roman" w:hAnsi="Times New Roman" w:cs="Times New Roman"/>
          <w:b/>
          <w:color w:val="000000"/>
          <w:sz w:val="24"/>
          <w:szCs w:val="24"/>
        </w:rPr>
      </w:pPr>
    </w:p>
    <w:p w:rsidR="0083531E" w:rsidRPr="00A11966" w:rsidRDefault="0083531E" w:rsidP="0083531E">
      <w:pPr>
        <w:pStyle w:val="2"/>
        <w:spacing w:before="0" w:line="360" w:lineRule="auto"/>
        <w:ind w:firstLine="709"/>
        <w:contextualSpacing/>
        <w:jc w:val="center"/>
        <w:rPr>
          <w:rFonts w:ascii="Times New Roman" w:hAnsi="Times New Roman" w:cs="Times New Roman"/>
          <w:color w:val="auto"/>
          <w:sz w:val="24"/>
          <w:szCs w:val="24"/>
        </w:rPr>
      </w:pPr>
      <w:bookmarkStart w:id="22" w:name="_Toc135057217"/>
      <w:r w:rsidRPr="00A11966">
        <w:rPr>
          <w:rFonts w:ascii="Times New Roman" w:hAnsi="Times New Roman" w:cs="Times New Roman"/>
          <w:color w:val="auto"/>
          <w:sz w:val="24"/>
          <w:szCs w:val="24"/>
        </w:rPr>
        <w:t>3.2. Анализ воспитательного процесса и результатов воспитания</w:t>
      </w:r>
      <w:bookmarkEnd w:id="22"/>
    </w:p>
    <w:p w:rsidR="003105D0" w:rsidRPr="00A11966" w:rsidRDefault="003105D0" w:rsidP="003105D0">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Основным предметом </w:t>
      </w:r>
      <w:proofErr w:type="gramStart"/>
      <w:r w:rsidRPr="00A11966">
        <w:rPr>
          <w:rFonts w:ascii="Times New Roman" w:hAnsi="Times New Roman" w:cs="Times New Roman"/>
          <w:sz w:val="24"/>
          <w:szCs w:val="24"/>
        </w:rPr>
        <w:t>анализа, организуемого в детском лагере воспитательного процесса является</w:t>
      </w:r>
      <w:proofErr w:type="gramEnd"/>
      <w:r w:rsidRPr="00A11966">
        <w:rPr>
          <w:rFonts w:ascii="Times New Roman" w:hAnsi="Times New Roman" w:cs="Times New Roman"/>
          <w:sz w:val="24"/>
          <w:szCs w:val="24"/>
        </w:rPr>
        <w:t xml:space="preserve"> воспитательная работа.</w:t>
      </w:r>
    </w:p>
    <w:p w:rsidR="003105D0" w:rsidRPr="00A11966" w:rsidRDefault="003105D0" w:rsidP="003105D0">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Объектом анализа являются воспитательные мероприятия и результаты воспитательной работы.</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eastAsia="Times New Roman" w:hAnsi="Times New Roman" w:cs="Times New Roman"/>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sidRPr="00A11966">
        <w:rPr>
          <w:rFonts w:ascii="Times New Roman" w:hAnsi="Times New Roman" w:cs="Times New Roman"/>
          <w:sz w:val="24"/>
          <w:szCs w:val="24"/>
        </w:rPr>
        <w:t xml:space="preserve"> совершенствования воспитательной работы в детском лагере.</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Основными принципами, на основе которых осуществляется самоанализ воспитательной работы в детском лагере, являются:</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 принцип гуманистической направленности осуществляемого анализа, ориентирующий экспертов на уважительное </w:t>
      </w:r>
      <w:proofErr w:type="gramStart"/>
      <w:r w:rsidRPr="00A11966">
        <w:rPr>
          <w:rFonts w:ascii="Times New Roman" w:hAnsi="Times New Roman" w:cs="Times New Roman"/>
          <w:sz w:val="24"/>
          <w:szCs w:val="24"/>
        </w:rPr>
        <w:t>отношение</w:t>
      </w:r>
      <w:proofErr w:type="gramEnd"/>
      <w:r w:rsidRPr="00A11966">
        <w:rPr>
          <w:rFonts w:ascii="Times New Roman" w:hAnsi="Times New Roman" w:cs="Times New Roman"/>
          <w:sz w:val="24"/>
          <w:szCs w:val="24"/>
        </w:rPr>
        <w:t xml:space="preserve"> как к воспитанникам, так и к педагогам, реализующим воспитательный процесс; </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w:t>
      </w:r>
      <w:r w:rsidRPr="00A11966">
        <w:rPr>
          <w:rFonts w:ascii="Times New Roman" w:hAnsi="Times New Roman" w:cs="Times New Roman"/>
          <w:sz w:val="24"/>
          <w:szCs w:val="24"/>
        </w:rPr>
        <w:lastRenderedPageBreak/>
        <w:t xml:space="preserve">содержание и разнообразие деятельности, характер общения и отношений между детьми и взрослыми;  </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1C1229" w:rsidRPr="00A11966" w:rsidRDefault="0083531E" w:rsidP="0083531E">
      <w:pPr>
        <w:spacing w:after="0" w:line="360" w:lineRule="auto"/>
        <w:ind w:firstLine="709"/>
        <w:contextualSpacing/>
        <w:jc w:val="both"/>
        <w:rPr>
          <w:rFonts w:ascii="Times New Roman" w:eastAsia="Times New Roman" w:hAnsi="Times New Roman" w:cs="Times New Roman"/>
          <w:bCs/>
          <w:color w:val="000000"/>
          <w:sz w:val="24"/>
          <w:szCs w:val="24"/>
        </w:rPr>
      </w:pPr>
      <w:r w:rsidRPr="00A11966">
        <w:rPr>
          <w:rFonts w:ascii="Times New Roman" w:eastAsia="Times New Roman" w:hAnsi="Times New Roman" w:cs="Times New Roman"/>
          <w:bCs/>
          <w:color w:val="000000"/>
          <w:sz w:val="24"/>
          <w:szCs w:val="24"/>
        </w:rPr>
        <w:t xml:space="preserve">Основные направления анализа воспитательного процесса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1. Результаты воспитания, социализации и саморазвития детей.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hAnsi="Times New Roman" w:cs="Times New Roman"/>
          <w:sz w:val="24"/>
          <w:szCs w:val="24"/>
        </w:rPr>
        <w:t>Главный инструмент – педагогическое наблюдение. Очень важно фиксировать личностные изменения</w:t>
      </w:r>
      <w:r w:rsidR="003105D0" w:rsidRPr="00A11966">
        <w:rPr>
          <w:rFonts w:ascii="Times New Roman" w:hAnsi="Times New Roman" w:cs="Times New Roman"/>
          <w:sz w:val="24"/>
          <w:szCs w:val="24"/>
        </w:rPr>
        <w:t xml:space="preserve"> (</w:t>
      </w:r>
      <w:r w:rsidRPr="00A11966">
        <w:rPr>
          <w:rFonts w:ascii="Times New Roman" w:hAnsi="Times New Roman" w:cs="Times New Roman"/>
          <w:sz w:val="24"/>
          <w:szCs w:val="24"/>
        </w:rPr>
        <w:t>в педагогическом дневнике</w:t>
      </w:r>
      <w:r w:rsidR="003105D0" w:rsidRPr="00A11966">
        <w:rPr>
          <w:rFonts w:ascii="Times New Roman" w:hAnsi="Times New Roman" w:cs="Times New Roman"/>
          <w:sz w:val="24"/>
          <w:szCs w:val="24"/>
        </w:rPr>
        <w:t>)</w:t>
      </w:r>
      <w:r w:rsidRPr="00A11966">
        <w:rPr>
          <w:rFonts w:ascii="Times New Roman" w:hAnsi="Times New Roman" w:cs="Times New Roman"/>
          <w:sz w:val="24"/>
          <w:szCs w:val="24"/>
        </w:rPr>
        <w:t>.</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eastAsia="Times New Roman" w:hAnsi="Times New Roman" w:cs="Times New Roman"/>
          <w:color w:val="000000"/>
          <w:sz w:val="24"/>
          <w:szCs w:val="24"/>
        </w:rPr>
        <w:t xml:space="preserve">Важную роль играет </w:t>
      </w:r>
      <w:r w:rsidRPr="00A11966">
        <w:rPr>
          <w:rFonts w:ascii="Times New Roman" w:hAnsi="Times New Roman" w:cs="Times New Roman"/>
          <w:sz w:val="24"/>
          <w:szCs w:val="24"/>
        </w:rPr>
        <w:t>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w:t>
      </w:r>
      <w:r w:rsidR="003105D0" w:rsidRPr="00A11966">
        <w:rPr>
          <w:rFonts w:ascii="Times New Roman" w:hAnsi="Times New Roman" w:cs="Times New Roman"/>
          <w:sz w:val="24"/>
          <w:szCs w:val="24"/>
        </w:rPr>
        <w:t xml:space="preserve"> (рефлексия)</w:t>
      </w:r>
      <w:r w:rsidRPr="00A11966">
        <w:rPr>
          <w:rFonts w:ascii="Times New Roman" w:hAnsi="Times New Roman" w:cs="Times New Roman"/>
          <w:sz w:val="24"/>
          <w:szCs w:val="24"/>
        </w:rPr>
        <w:t xml:space="preserve">. </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000000"/>
          <w:sz w:val="24"/>
          <w:szCs w:val="24"/>
        </w:rPr>
      </w:pPr>
      <w:r w:rsidRPr="00A11966">
        <w:rPr>
          <w:rFonts w:ascii="Times New Roman" w:eastAsia="Times New Roman" w:hAnsi="Times New Roman" w:cs="Times New Roman"/>
          <w:color w:val="000000"/>
          <w:sz w:val="24"/>
          <w:szCs w:val="24"/>
        </w:rPr>
        <w:t xml:space="preserve">2. Состояние </w:t>
      </w:r>
      <w:r w:rsidRPr="00A11966">
        <w:rPr>
          <w:rFonts w:ascii="Times New Roman" w:hAnsi="Times New Roman" w:cs="Times New Roman"/>
          <w:iCs/>
          <w:sz w:val="24"/>
          <w:szCs w:val="24"/>
        </w:rPr>
        <w:t>организуемой в детском лагере совместной деятельности детей и взрослых.</w:t>
      </w:r>
    </w:p>
    <w:p w:rsidR="0083531E" w:rsidRPr="00A11966" w:rsidRDefault="0083531E" w:rsidP="0083531E">
      <w:pPr>
        <w:spacing w:after="0" w:line="360" w:lineRule="auto"/>
        <w:ind w:firstLine="709"/>
        <w:contextualSpacing/>
        <w:jc w:val="both"/>
        <w:rPr>
          <w:rFonts w:ascii="Times New Roman" w:eastAsia="Times New Roman" w:hAnsi="Times New Roman" w:cs="Times New Roman"/>
          <w:color w:val="FF0000"/>
          <w:sz w:val="24"/>
          <w:szCs w:val="24"/>
        </w:rPr>
      </w:pPr>
      <w:r w:rsidRPr="00A11966">
        <w:rPr>
          <w:rFonts w:ascii="Times New Roman" w:hAnsi="Times New Roman" w:cs="Times New Roman"/>
          <w:iCs/>
          <w:sz w:val="24"/>
          <w:szCs w:val="24"/>
        </w:rPr>
        <w:t xml:space="preserve">Критерием, на основе которого осуществляется данный анализ, является наличие в детском лагере </w:t>
      </w:r>
      <w:r w:rsidRPr="00A11966">
        <w:rPr>
          <w:rFonts w:ascii="Times New Roman" w:hAnsi="Times New Roman" w:cs="Times New Roman"/>
          <w:iCs/>
          <w:color w:val="000000"/>
          <w:sz w:val="24"/>
          <w:szCs w:val="24"/>
        </w:rPr>
        <w:t>интересной, событийно насыщенной и личностно развивающей</w:t>
      </w:r>
      <w:r w:rsidRPr="00A11966">
        <w:rPr>
          <w:rFonts w:ascii="Times New Roman" w:hAnsi="Times New Roman" w:cs="Times New Roman"/>
          <w:iCs/>
          <w:sz w:val="24"/>
          <w:szCs w:val="24"/>
        </w:rPr>
        <w:t xml:space="preserve"> совместной деятельности детей и взрослых</w:t>
      </w:r>
      <w:r w:rsidRPr="00A11966">
        <w:rPr>
          <w:rFonts w:ascii="Times New Roman" w:hAnsi="Times New Roman" w:cs="Times New Roman"/>
          <w:iCs/>
          <w:color w:val="000000"/>
          <w:sz w:val="24"/>
          <w:szCs w:val="24"/>
        </w:rPr>
        <w:t>.</w:t>
      </w:r>
      <w:r w:rsidRPr="00A11966">
        <w:rPr>
          <w:rFonts w:ascii="Times New Roman" w:eastAsia="Times New Roman" w:hAnsi="Times New Roman" w:cs="Times New Roman"/>
          <w:color w:val="000000"/>
          <w:sz w:val="24"/>
          <w:szCs w:val="24"/>
        </w:rPr>
        <w:t xml:space="preserve"> Внимание сосредотачивается на вопросах, связанных с качеством</w:t>
      </w:r>
      <w:r w:rsidRPr="00A11966">
        <w:rPr>
          <w:rFonts w:ascii="Times New Roman" w:eastAsia="Times New Roman" w:hAnsi="Times New Roman" w:cs="Times New Roman"/>
          <w:sz w:val="24"/>
          <w:szCs w:val="24"/>
        </w:rPr>
        <w:t>.</w:t>
      </w:r>
    </w:p>
    <w:p w:rsidR="0083531E" w:rsidRPr="00A11966" w:rsidRDefault="0083531E" w:rsidP="0083531E">
      <w:pPr>
        <w:spacing w:after="0" w:line="360" w:lineRule="auto"/>
        <w:ind w:firstLine="709"/>
        <w:contextualSpacing/>
        <w:jc w:val="both"/>
        <w:rPr>
          <w:rFonts w:ascii="Times New Roman" w:hAnsi="Times New Roman" w:cs="Times New Roman"/>
          <w:sz w:val="24"/>
          <w:szCs w:val="24"/>
        </w:rPr>
      </w:pPr>
      <w:r w:rsidRPr="00A11966">
        <w:rPr>
          <w:rFonts w:ascii="Times New Roman" w:hAnsi="Times New Roman" w:cs="Times New Roman"/>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rsidR="003105D0" w:rsidRPr="00DA3926" w:rsidRDefault="0083531E" w:rsidP="003105D0">
      <w:pPr>
        <w:widowControl w:val="0"/>
        <w:tabs>
          <w:tab w:val="left" w:pos="851"/>
        </w:tabs>
        <w:spacing w:after="0" w:line="360" w:lineRule="auto"/>
        <w:ind w:firstLine="709"/>
        <w:contextualSpacing/>
        <w:jc w:val="both"/>
        <w:rPr>
          <w:rFonts w:ascii="Times New Roman" w:eastAsia="Times New Roman" w:hAnsi="Times New Roman" w:cs="Times New Roman"/>
          <w:sz w:val="24"/>
          <w:szCs w:val="24"/>
        </w:rPr>
      </w:pPr>
      <w:r w:rsidRPr="00A11966">
        <w:rPr>
          <w:rFonts w:ascii="Times New Roman" w:hAnsi="Times New Roman" w:cs="Times New Roman"/>
          <w:sz w:val="24"/>
          <w:szCs w:val="24"/>
        </w:rPr>
        <w:t>- социологические: опрос участников образовательных отношений,</w:t>
      </w:r>
      <w:proofErr w:type="gramStart"/>
      <w:r w:rsidRPr="00A11966">
        <w:rPr>
          <w:rFonts w:ascii="Times New Roman" w:hAnsi="Times New Roman" w:cs="Times New Roman"/>
          <w:sz w:val="24"/>
          <w:szCs w:val="24"/>
        </w:rPr>
        <w:t xml:space="preserve"> ,</w:t>
      </w:r>
      <w:proofErr w:type="gramEnd"/>
      <w:r w:rsidRPr="00A11966">
        <w:rPr>
          <w:rFonts w:ascii="Times New Roman" w:hAnsi="Times New Roman" w:cs="Times New Roman"/>
          <w:sz w:val="24"/>
          <w:szCs w:val="24"/>
        </w:rPr>
        <w:t xml:space="preserve"> анализ документов и </w:t>
      </w:r>
      <w:r w:rsidRPr="00DA3926">
        <w:rPr>
          <w:rFonts w:ascii="Times New Roman" w:hAnsi="Times New Roman" w:cs="Times New Roman"/>
          <w:sz w:val="24"/>
          <w:szCs w:val="24"/>
        </w:rPr>
        <w:t>контекстный анализ;</w:t>
      </w:r>
      <w:r w:rsidR="003105D0" w:rsidRPr="00DA3926">
        <w:rPr>
          <w:rFonts w:ascii="Times New Roman" w:eastAsia="Times New Roman" w:hAnsi="Times New Roman" w:cs="Times New Roman"/>
          <w:color w:val="FF0000"/>
          <w:sz w:val="24"/>
          <w:szCs w:val="24"/>
          <w:lang w:eastAsia="ko-KR"/>
        </w:rPr>
        <w:t xml:space="preserve"> </w:t>
      </w:r>
    </w:p>
    <w:p w:rsidR="003105D0" w:rsidRPr="00DA3926" w:rsidRDefault="0083531E" w:rsidP="003105D0">
      <w:pPr>
        <w:widowControl w:val="0"/>
        <w:tabs>
          <w:tab w:val="left" w:pos="851"/>
        </w:tabs>
        <w:spacing w:after="0" w:line="360" w:lineRule="auto"/>
        <w:ind w:firstLine="709"/>
        <w:contextualSpacing/>
        <w:jc w:val="both"/>
        <w:rPr>
          <w:rFonts w:ascii="Times New Roman" w:eastAsia="Times New Roman" w:hAnsi="Times New Roman" w:cs="Times New Roman"/>
          <w:sz w:val="24"/>
          <w:szCs w:val="24"/>
        </w:rPr>
      </w:pPr>
      <w:r w:rsidRPr="00DA3926">
        <w:rPr>
          <w:rFonts w:ascii="Times New Roman" w:hAnsi="Times New Roman" w:cs="Times New Roman"/>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sidR="003105D0" w:rsidRPr="00DA3926">
        <w:rPr>
          <w:rFonts w:ascii="Times New Roman" w:eastAsia="Times New Roman" w:hAnsi="Times New Roman" w:cs="Times New Roman"/>
          <w:color w:val="FF0000"/>
          <w:sz w:val="24"/>
          <w:szCs w:val="24"/>
          <w:lang w:eastAsia="ko-KR"/>
        </w:rPr>
        <w:t xml:space="preserve"> </w:t>
      </w:r>
    </w:p>
    <w:p w:rsidR="0083531E" w:rsidRPr="00DA3926" w:rsidRDefault="0083531E" w:rsidP="0083531E">
      <w:pPr>
        <w:spacing w:after="0" w:line="360" w:lineRule="auto"/>
        <w:ind w:firstLine="709"/>
        <w:contextualSpacing/>
        <w:jc w:val="both"/>
        <w:rPr>
          <w:rFonts w:ascii="Times New Roman" w:hAnsi="Times New Roman" w:cs="Times New Roman"/>
          <w:b/>
          <w:iCs/>
          <w:color w:val="000000"/>
          <w:sz w:val="24"/>
          <w:szCs w:val="24"/>
        </w:rPr>
      </w:pPr>
      <w:r w:rsidRPr="00DA3926">
        <w:rPr>
          <w:rFonts w:ascii="Times New Roman" w:hAnsi="Times New Roman" w:cs="Times New Roman"/>
          <w:iCs/>
          <w:sz w:val="24"/>
          <w:szCs w:val="24"/>
        </w:rPr>
        <w:t xml:space="preserve">Итогом самоанализа </w:t>
      </w:r>
      <w:r w:rsidRPr="00DA3926">
        <w:rPr>
          <w:rFonts w:ascii="Times New Roman" w:hAnsi="Times New Roman" w:cs="Times New Roman"/>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rsidR="0083531E" w:rsidRPr="00DA3926" w:rsidRDefault="0083531E" w:rsidP="0083531E">
      <w:pPr>
        <w:spacing w:after="0" w:line="360" w:lineRule="auto"/>
        <w:ind w:firstLine="709"/>
        <w:contextualSpacing/>
        <w:jc w:val="both"/>
        <w:rPr>
          <w:rFonts w:ascii="Times New Roman" w:hAnsi="Times New Roman" w:cs="Times New Roman"/>
          <w:sz w:val="24"/>
          <w:szCs w:val="24"/>
        </w:rPr>
        <w:sectPr w:rsidR="0083531E" w:rsidRPr="00DA3926" w:rsidSect="00B91F1C">
          <w:headerReference w:type="default" r:id="rId15"/>
          <w:pgSz w:w="11906" w:h="16838"/>
          <w:pgMar w:top="993" w:right="845" w:bottom="882" w:left="1694" w:header="567" w:footer="0" w:gutter="0"/>
          <w:cols w:space="720"/>
          <w:titlePg/>
          <w:docGrid w:linePitch="360"/>
        </w:sectPr>
      </w:pPr>
    </w:p>
    <w:p w:rsidR="0083531E" w:rsidRPr="00DA3926" w:rsidRDefault="0083531E" w:rsidP="0083531E">
      <w:pPr>
        <w:pStyle w:val="12"/>
        <w:spacing w:before="0" w:after="0" w:line="360" w:lineRule="auto"/>
        <w:ind w:firstLine="709"/>
        <w:contextualSpacing/>
        <w:jc w:val="center"/>
        <w:rPr>
          <w:b/>
          <w:bCs/>
        </w:rPr>
      </w:pPr>
      <w:r w:rsidRPr="00DA3926">
        <w:rPr>
          <w:b/>
          <w:bCs/>
        </w:rPr>
        <w:lastRenderedPageBreak/>
        <w:t>КАЛЕНДАРНЫЙ ПЛАН ВОСПИТАТЕЛЬНОЙ РАБОТЫ</w:t>
      </w:r>
    </w:p>
    <w:p w:rsidR="0083531E" w:rsidRPr="00DA3926" w:rsidRDefault="00D76C6E" w:rsidP="0083531E">
      <w:pPr>
        <w:pStyle w:val="12"/>
        <w:spacing w:before="0" w:after="0" w:line="360" w:lineRule="auto"/>
        <w:ind w:firstLine="709"/>
        <w:contextualSpacing/>
        <w:jc w:val="center"/>
        <w:rPr>
          <w:b/>
        </w:rPr>
      </w:pPr>
      <w:r>
        <w:rPr>
          <w:b/>
          <w:bCs/>
        </w:rPr>
        <w:t xml:space="preserve">ПРИШКОЛЬНОГО </w:t>
      </w:r>
      <w:r w:rsidR="0083531E" w:rsidRPr="00DA3926">
        <w:rPr>
          <w:b/>
          <w:bCs/>
        </w:rPr>
        <w:t xml:space="preserve"> ЛАГЕРЯ</w:t>
      </w:r>
      <w:r w:rsidR="00FB3457">
        <w:rPr>
          <w:b/>
          <w:bCs/>
        </w:rPr>
        <w:t xml:space="preserve">   «ЛЕСНАЯ ПОЛЯНА»</w:t>
      </w:r>
    </w:p>
    <w:p w:rsidR="0083531E" w:rsidRPr="00DA3926" w:rsidRDefault="0083531E" w:rsidP="00AC1112">
      <w:pPr>
        <w:pStyle w:val="12"/>
        <w:spacing w:before="0" w:after="0" w:line="360" w:lineRule="auto"/>
        <w:ind w:firstLine="709"/>
        <w:contextualSpacing/>
        <w:jc w:val="center"/>
        <w:rPr>
          <w:b/>
          <w:bCs/>
        </w:rPr>
      </w:pPr>
      <w:r w:rsidRPr="00DA3926">
        <w:rPr>
          <w:b/>
          <w:bCs/>
        </w:rPr>
        <w:t xml:space="preserve">на </w:t>
      </w:r>
      <w:r w:rsidR="003105D0" w:rsidRPr="00DA3926">
        <w:rPr>
          <w:b/>
          <w:bCs/>
        </w:rPr>
        <w:t>2023</w:t>
      </w:r>
      <w:r w:rsidR="00AC1112">
        <w:rPr>
          <w:b/>
          <w:bCs/>
        </w:rPr>
        <w:t xml:space="preserve"> год</w:t>
      </w:r>
    </w:p>
    <w:p w:rsidR="0083531E" w:rsidRPr="00DA3926" w:rsidRDefault="0083531E" w:rsidP="0083531E">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Календарный план воспитательной работы детского лагеря составлен с целью конкретизации форм, видов воспитательной деятельности и организации единого пространства воспитательной работы детского лагеря.</w:t>
      </w:r>
    </w:p>
    <w:p w:rsidR="0083531E" w:rsidRPr="00DA3926" w:rsidRDefault="0083531E" w:rsidP="0083531E">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 xml:space="preserve">План разделен на модули, которые отражают направления воспитательной работы детского лагеря в соответствии с Программой </w:t>
      </w:r>
      <w:proofErr w:type="gramStart"/>
      <w:r w:rsidRPr="00DA3926">
        <w:rPr>
          <w:rFonts w:ascii="Times New Roman" w:eastAsia="Times New Roman" w:hAnsi="Times New Roman" w:cs="Times New Roman"/>
          <w:sz w:val="24"/>
          <w:szCs w:val="24"/>
          <w:lang w:eastAsia="ru-RU"/>
        </w:rPr>
        <w:t>воспитания</w:t>
      </w:r>
      <w:proofErr w:type="gramEnd"/>
      <w:r w:rsidRPr="00DA3926">
        <w:rPr>
          <w:rFonts w:ascii="Times New Roman" w:eastAsia="Times New Roman" w:hAnsi="Times New Roman" w:cs="Times New Roman"/>
          <w:sz w:val="24"/>
          <w:szCs w:val="24"/>
          <w:lang w:eastAsia="ru-RU"/>
        </w:rPr>
        <w:t xml:space="preserve"> и определяет уровни проведения мероприятий.</w:t>
      </w:r>
    </w:p>
    <w:p w:rsidR="0083531E" w:rsidRDefault="0083531E" w:rsidP="0083531E">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 xml:space="preserve">Год </w:t>
      </w:r>
      <w:r w:rsidR="00C05ABB" w:rsidRPr="00DA3926">
        <w:rPr>
          <w:rFonts w:ascii="Times New Roman" w:eastAsia="Times New Roman" w:hAnsi="Times New Roman" w:cs="Times New Roman"/>
          <w:sz w:val="24"/>
          <w:szCs w:val="24"/>
          <w:lang w:eastAsia="ru-RU"/>
        </w:rPr>
        <w:t>наставника и педагога в Российской Федерации и Год Национальных культур и традиций в Республике Татарстан</w:t>
      </w:r>
      <w:r w:rsidRPr="00DA3926">
        <w:rPr>
          <w:rFonts w:ascii="Times New Roman" w:eastAsia="Times New Roman" w:hAnsi="Times New Roman" w:cs="Times New Roman"/>
          <w:sz w:val="24"/>
          <w:szCs w:val="24"/>
          <w:lang w:eastAsia="ru-RU"/>
        </w:rPr>
        <w:t>.</w:t>
      </w:r>
      <w:r w:rsidR="00576BC2" w:rsidRPr="00DA3926">
        <w:rPr>
          <w:rFonts w:ascii="Times New Roman" w:eastAsia="Times New Roman" w:hAnsi="Times New Roman" w:cs="Times New Roman"/>
          <w:sz w:val="24"/>
          <w:szCs w:val="24"/>
          <w:lang w:eastAsia="ru-RU"/>
        </w:rPr>
        <w:t xml:space="preserve"> </w:t>
      </w:r>
    </w:p>
    <w:p w:rsidR="00DA3926" w:rsidRPr="00DA3926" w:rsidRDefault="00DA3926" w:rsidP="0083531E">
      <w:pPr>
        <w:spacing w:after="0" w:line="360" w:lineRule="auto"/>
        <w:ind w:firstLine="709"/>
        <w:contextualSpacing/>
        <w:jc w:val="both"/>
        <w:rPr>
          <w:rFonts w:ascii="Times New Roman" w:eastAsia="Times New Roman" w:hAnsi="Times New Roman" w:cs="Times New Roman"/>
          <w:color w:val="FF0000"/>
          <w:sz w:val="24"/>
          <w:szCs w:val="24"/>
          <w:lang w:eastAsia="ru-RU"/>
        </w:rPr>
      </w:pPr>
    </w:p>
    <w:tbl>
      <w:tblPr>
        <w:tblW w:w="11483" w:type="dxa"/>
        <w:tblInd w:w="-1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1418"/>
        <w:gridCol w:w="4678"/>
        <w:gridCol w:w="1417"/>
        <w:gridCol w:w="142"/>
        <w:gridCol w:w="142"/>
        <w:gridCol w:w="2126"/>
      </w:tblGrid>
      <w:tr w:rsidR="00DA3926" w:rsidRPr="00DA3926" w:rsidTr="00DA3926">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rPr>
                <w:rFonts w:ascii="Times New Roman" w:hAnsi="Times New Roman" w:cs="Times New Roman"/>
                <w:b/>
                <w:sz w:val="24"/>
                <w:szCs w:val="24"/>
              </w:rPr>
            </w:pPr>
            <w:r w:rsidRPr="00DA3926">
              <w:rPr>
                <w:rFonts w:ascii="Times New Roman" w:hAnsi="Times New Roman" w:cs="Times New Roman"/>
                <w:b/>
                <w:sz w:val="24"/>
                <w:szCs w:val="24"/>
              </w:rPr>
              <w:t>Дата</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rPr>
                <w:rFonts w:ascii="Times New Roman" w:hAnsi="Times New Roman" w:cs="Times New Roman"/>
                <w:b/>
                <w:sz w:val="24"/>
                <w:szCs w:val="24"/>
              </w:rPr>
            </w:pPr>
            <w:r w:rsidRPr="00DA3926">
              <w:rPr>
                <w:rFonts w:ascii="Times New Roman" w:hAnsi="Times New Roman" w:cs="Times New Roman"/>
                <w:b/>
                <w:sz w:val="24"/>
                <w:szCs w:val="24"/>
              </w:rPr>
              <w:t xml:space="preserve">Модуль </w:t>
            </w:r>
          </w:p>
        </w:tc>
        <w:tc>
          <w:tcPr>
            <w:tcW w:w="4678"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rPr>
                <w:rFonts w:ascii="Times New Roman" w:hAnsi="Times New Roman" w:cs="Times New Roman"/>
                <w:b/>
                <w:sz w:val="24"/>
                <w:szCs w:val="24"/>
              </w:rPr>
            </w:pPr>
            <w:r w:rsidRPr="00DA3926">
              <w:rPr>
                <w:rFonts w:ascii="Times New Roman" w:hAnsi="Times New Roman" w:cs="Times New Roman"/>
                <w:b/>
                <w:sz w:val="24"/>
                <w:szCs w:val="24"/>
              </w:rPr>
              <w:t>Название мероприятия</w:t>
            </w:r>
          </w:p>
        </w:tc>
        <w:tc>
          <w:tcPr>
            <w:tcW w:w="1701" w:type="dxa"/>
            <w:gridSpan w:val="3"/>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rPr>
                <w:rFonts w:ascii="Times New Roman" w:hAnsi="Times New Roman" w:cs="Times New Roman"/>
                <w:b/>
                <w:sz w:val="24"/>
                <w:szCs w:val="24"/>
              </w:rPr>
            </w:pPr>
            <w:r w:rsidRPr="00DA3926">
              <w:rPr>
                <w:rFonts w:ascii="Times New Roman" w:hAnsi="Times New Roman" w:cs="Times New Roman"/>
                <w:b/>
                <w:sz w:val="24"/>
                <w:szCs w:val="24"/>
              </w:rPr>
              <w:t>Время</w:t>
            </w:r>
          </w:p>
        </w:tc>
        <w:tc>
          <w:tcPr>
            <w:tcW w:w="2126"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rPr>
                <w:rFonts w:ascii="Times New Roman" w:hAnsi="Times New Roman" w:cs="Times New Roman"/>
                <w:b/>
                <w:sz w:val="24"/>
                <w:szCs w:val="24"/>
              </w:rPr>
            </w:pPr>
            <w:r w:rsidRPr="00DA3926">
              <w:rPr>
                <w:rFonts w:ascii="Times New Roman" w:hAnsi="Times New Roman" w:cs="Times New Roman"/>
                <w:b/>
                <w:sz w:val="24"/>
                <w:szCs w:val="24"/>
              </w:rPr>
              <w:t>Ответственный</w:t>
            </w:r>
          </w:p>
        </w:tc>
      </w:tr>
      <w:tr w:rsidR="00DA3926" w:rsidRPr="00DA3926" w:rsidTr="00DA3926">
        <w:tc>
          <w:tcPr>
            <w:tcW w:w="11483" w:type="dxa"/>
            <w:gridSpan w:val="7"/>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spacing w:line="360" w:lineRule="auto"/>
              <w:ind w:firstLine="708"/>
              <w:jc w:val="both"/>
              <w:rPr>
                <w:rFonts w:ascii="Times New Roman" w:hAnsi="Times New Roman" w:cs="Times New Roman"/>
                <w:sz w:val="24"/>
                <w:szCs w:val="24"/>
              </w:rPr>
            </w:pPr>
            <w:r w:rsidRPr="00DA3926">
              <w:rPr>
                <w:rFonts w:ascii="Times New Roman" w:hAnsi="Times New Roman" w:cs="Times New Roman"/>
                <w:b/>
                <w:sz w:val="24"/>
                <w:szCs w:val="24"/>
              </w:rPr>
              <w:t xml:space="preserve">                             Неделя:  </w:t>
            </w:r>
            <w:r w:rsidRPr="00DA3926">
              <w:rPr>
                <w:rFonts w:ascii="Times New Roman" w:hAnsi="Times New Roman" w:cs="Times New Roman"/>
                <w:sz w:val="24"/>
                <w:szCs w:val="24"/>
              </w:rPr>
              <w:t>Год национальных культур и традиций</w:t>
            </w:r>
          </w:p>
        </w:tc>
      </w:tr>
      <w:tr w:rsidR="00DA3926" w:rsidRPr="00DA3926" w:rsidTr="00DA3926">
        <w:trPr>
          <w:trHeight w:val="4252"/>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spacing w:after="0"/>
              <w:rPr>
                <w:rFonts w:ascii="Times New Roman" w:hAnsi="Times New Roman" w:cs="Times New Roman"/>
                <w:b/>
                <w:sz w:val="24"/>
                <w:szCs w:val="24"/>
              </w:rPr>
            </w:pPr>
            <w:r w:rsidRPr="00DA3926">
              <w:rPr>
                <w:rFonts w:ascii="Times New Roman" w:hAnsi="Times New Roman" w:cs="Times New Roman"/>
                <w:b/>
                <w:sz w:val="24"/>
                <w:szCs w:val="24"/>
              </w:rPr>
              <w:t>1 день</w:t>
            </w:r>
          </w:p>
          <w:p w:rsidR="00DA3926" w:rsidRPr="00DA3926" w:rsidRDefault="00DA3926" w:rsidP="00DA3926">
            <w:pPr>
              <w:spacing w:after="0"/>
              <w:rPr>
                <w:rFonts w:ascii="Times New Roman" w:hAnsi="Times New Roman" w:cs="Times New Roman"/>
                <w:b/>
                <w:sz w:val="24"/>
                <w:szCs w:val="24"/>
              </w:rPr>
            </w:pPr>
            <w:r w:rsidRPr="00DA3926">
              <w:rPr>
                <w:rFonts w:ascii="Times New Roman" w:hAnsi="Times New Roman" w:cs="Times New Roman"/>
                <w:b/>
                <w:sz w:val="24"/>
                <w:szCs w:val="24"/>
              </w:rPr>
              <w:t>День детств</w:t>
            </w:r>
            <w:r w:rsidRPr="00DA3926">
              <w:rPr>
                <w:rFonts w:ascii="Times New Roman" w:hAnsi="Times New Roman" w:cs="Times New Roman"/>
                <w:b/>
                <w:sz w:val="24"/>
                <w:szCs w:val="24"/>
                <w:lang w:val="tt-RU"/>
              </w:rPr>
              <w:t>а. День защиты детей</w:t>
            </w:r>
          </w:p>
          <w:p w:rsidR="00DA3926" w:rsidRPr="00DA3926" w:rsidRDefault="00DA3926" w:rsidP="00DA3926">
            <w:pPr>
              <w:spacing w:after="0"/>
              <w:rPr>
                <w:rFonts w:ascii="Times New Roman" w:hAnsi="Times New Roman" w:cs="Times New Roman"/>
                <w:b/>
                <w:sz w:val="24"/>
                <w:szCs w:val="24"/>
              </w:rPr>
            </w:pPr>
            <w:r w:rsidRPr="00DA3926">
              <w:rPr>
                <w:rFonts w:ascii="Times New Roman" w:hAnsi="Times New Roman" w:cs="Times New Roman"/>
                <w:b/>
                <w:sz w:val="24"/>
                <w:szCs w:val="24"/>
              </w:rPr>
              <w:t>(1 июня)</w:t>
            </w:r>
          </w:p>
          <w:p w:rsidR="00DA3926" w:rsidRPr="00DA3926" w:rsidRDefault="00DA3926" w:rsidP="00DA3926">
            <w:pPr>
              <w:spacing w:after="0"/>
              <w:rPr>
                <w:rFonts w:ascii="Times New Roman" w:hAnsi="Times New Roman" w:cs="Times New Roman"/>
                <w:sz w:val="24"/>
                <w:szCs w:val="24"/>
              </w:rPr>
            </w:pPr>
          </w:p>
          <w:p w:rsidR="00DA3926" w:rsidRPr="00DA3926" w:rsidRDefault="00DA3926" w:rsidP="00DA3926">
            <w:pPr>
              <w:spacing w:after="0"/>
              <w:rPr>
                <w:rFonts w:ascii="Times New Roman" w:hAnsi="Times New Roman" w:cs="Times New Roman"/>
                <w:sz w:val="24"/>
                <w:szCs w:val="24"/>
              </w:rPr>
            </w:pPr>
          </w:p>
          <w:p w:rsidR="00DA3926" w:rsidRPr="00DA3926" w:rsidRDefault="00DA3926" w:rsidP="00DA3926">
            <w:pPr>
              <w:spacing w:after="0"/>
              <w:rPr>
                <w:rFonts w:ascii="Times New Roman" w:hAnsi="Times New Roman" w:cs="Times New Roman"/>
                <w:sz w:val="24"/>
                <w:szCs w:val="24"/>
              </w:rPr>
            </w:pPr>
          </w:p>
          <w:p w:rsidR="00DA3926" w:rsidRPr="00DA3926" w:rsidRDefault="00DA3926" w:rsidP="00DA3926">
            <w:pPr>
              <w:spacing w:after="0"/>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2A6F39" w:rsidP="00DA3926">
            <w:pPr>
              <w:spacing w:after="0"/>
              <w:rPr>
                <w:rFonts w:ascii="Times New Roman" w:hAnsi="Times New Roman" w:cs="Times New Roman"/>
                <w:sz w:val="24"/>
                <w:szCs w:val="24"/>
              </w:rPr>
            </w:pPr>
            <w:r>
              <w:rPr>
                <w:rFonts w:ascii="Times New Roman" w:hAnsi="Times New Roman" w:cs="Times New Roman"/>
                <w:sz w:val="24"/>
                <w:szCs w:val="24"/>
              </w:rPr>
              <w:t>2.1</w:t>
            </w:r>
          </w:p>
          <w:p w:rsidR="00DA3926" w:rsidRPr="00DA3926" w:rsidRDefault="00DA3926" w:rsidP="00DA3926">
            <w:pPr>
              <w:spacing w:after="0"/>
              <w:rPr>
                <w:rFonts w:ascii="Times New Roman" w:hAnsi="Times New Roman" w:cs="Times New Roman"/>
                <w:sz w:val="24"/>
                <w:szCs w:val="24"/>
              </w:rPr>
            </w:pPr>
          </w:p>
          <w:p w:rsidR="00DA3926" w:rsidRPr="00DA3926" w:rsidRDefault="00075ACC" w:rsidP="00DA3926">
            <w:pPr>
              <w:spacing w:after="0"/>
              <w:rPr>
                <w:rFonts w:ascii="Times New Roman" w:hAnsi="Times New Roman" w:cs="Times New Roman"/>
                <w:sz w:val="24"/>
                <w:szCs w:val="24"/>
              </w:rPr>
            </w:pPr>
            <w:r>
              <w:rPr>
                <w:rFonts w:ascii="Times New Roman" w:hAnsi="Times New Roman" w:cs="Times New Roman"/>
                <w:sz w:val="24"/>
                <w:szCs w:val="24"/>
              </w:rPr>
              <w:t>2.7</w:t>
            </w:r>
          </w:p>
          <w:p w:rsidR="00DA3926" w:rsidRPr="00DA3926" w:rsidRDefault="00DA3926" w:rsidP="00DA3926">
            <w:pPr>
              <w:spacing w:after="0"/>
              <w:rPr>
                <w:rFonts w:ascii="Times New Roman" w:hAnsi="Times New Roman" w:cs="Times New Roman"/>
                <w:sz w:val="24"/>
                <w:szCs w:val="24"/>
              </w:rPr>
            </w:pPr>
          </w:p>
          <w:p w:rsidR="00075ACC" w:rsidRDefault="00075ACC" w:rsidP="00DA3926">
            <w:pPr>
              <w:spacing w:after="0"/>
              <w:rPr>
                <w:rFonts w:ascii="Times New Roman" w:hAnsi="Times New Roman" w:cs="Times New Roman"/>
                <w:sz w:val="24"/>
                <w:szCs w:val="24"/>
              </w:rPr>
            </w:pPr>
          </w:p>
          <w:p w:rsidR="00DA3926" w:rsidRPr="00DA3926" w:rsidRDefault="00075ACC" w:rsidP="00DA3926">
            <w:pPr>
              <w:spacing w:after="0"/>
              <w:rPr>
                <w:rFonts w:ascii="Times New Roman" w:hAnsi="Times New Roman" w:cs="Times New Roman"/>
                <w:sz w:val="24"/>
                <w:szCs w:val="24"/>
              </w:rPr>
            </w:pPr>
            <w:r>
              <w:rPr>
                <w:rFonts w:ascii="Times New Roman" w:hAnsi="Times New Roman" w:cs="Times New Roman"/>
                <w:sz w:val="24"/>
                <w:szCs w:val="24"/>
              </w:rPr>
              <w:t>2.5</w:t>
            </w:r>
          </w:p>
          <w:p w:rsidR="00DA3926" w:rsidRPr="00DA3926" w:rsidRDefault="00DA3926" w:rsidP="00DA3926">
            <w:pPr>
              <w:spacing w:after="0"/>
              <w:rPr>
                <w:rFonts w:ascii="Times New Roman" w:hAnsi="Times New Roman" w:cs="Times New Roman"/>
                <w:sz w:val="24"/>
                <w:szCs w:val="24"/>
              </w:rPr>
            </w:pP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2.1</w:t>
            </w:r>
          </w:p>
          <w:p w:rsidR="00DA3926" w:rsidRPr="00DA3926" w:rsidRDefault="00DA3926" w:rsidP="00DA3926">
            <w:pPr>
              <w:spacing w:after="0"/>
              <w:rPr>
                <w:rFonts w:ascii="Times New Roman" w:hAnsi="Times New Roman" w:cs="Times New Roman"/>
                <w:sz w:val="24"/>
                <w:szCs w:val="24"/>
              </w:rPr>
            </w:pPr>
          </w:p>
          <w:p w:rsidR="00DA3926" w:rsidRPr="00DA3926" w:rsidRDefault="00636A59" w:rsidP="00DA3926">
            <w:pPr>
              <w:spacing w:after="0"/>
              <w:rPr>
                <w:rFonts w:ascii="Times New Roman" w:hAnsi="Times New Roman" w:cs="Times New Roman"/>
                <w:sz w:val="24"/>
                <w:szCs w:val="24"/>
              </w:rPr>
            </w:pPr>
            <w:r>
              <w:rPr>
                <w:rFonts w:ascii="Times New Roman" w:hAnsi="Times New Roman" w:cs="Times New Roman"/>
                <w:sz w:val="24"/>
                <w:szCs w:val="24"/>
              </w:rPr>
              <w:t>2.2</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2.3</w:t>
            </w:r>
          </w:p>
          <w:p w:rsidR="00DA3926" w:rsidRPr="00DA3926" w:rsidRDefault="00DA3926" w:rsidP="00DA3926">
            <w:pPr>
              <w:spacing w:after="0"/>
              <w:rPr>
                <w:rFonts w:ascii="Times New Roman" w:hAnsi="Times New Roman" w:cs="Times New Roman"/>
                <w:sz w:val="24"/>
                <w:szCs w:val="24"/>
              </w:rPr>
            </w:pPr>
          </w:p>
          <w:p w:rsidR="00DA3926" w:rsidRPr="00DA3926" w:rsidRDefault="00636A59" w:rsidP="00DA3926">
            <w:pPr>
              <w:spacing w:after="0"/>
              <w:rPr>
                <w:rFonts w:ascii="Times New Roman" w:hAnsi="Times New Roman" w:cs="Times New Roman"/>
                <w:sz w:val="24"/>
                <w:szCs w:val="24"/>
              </w:rPr>
            </w:pPr>
            <w:r>
              <w:rPr>
                <w:rFonts w:ascii="Times New Roman" w:hAnsi="Times New Roman" w:cs="Times New Roman"/>
                <w:sz w:val="24"/>
                <w:szCs w:val="24"/>
              </w:rPr>
              <w:t>2.5</w:t>
            </w:r>
          </w:p>
          <w:p w:rsidR="00DA3926" w:rsidRPr="00DA3926" w:rsidRDefault="00DA3926" w:rsidP="00DA3926">
            <w:pPr>
              <w:spacing w:after="0"/>
              <w:rPr>
                <w:rFonts w:ascii="Times New Roman" w:hAnsi="Times New Roman" w:cs="Times New Roman"/>
                <w:sz w:val="24"/>
                <w:szCs w:val="24"/>
              </w:rPr>
            </w:pPr>
          </w:p>
          <w:p w:rsidR="00DA3926" w:rsidRPr="00DA3926" w:rsidRDefault="00636A59" w:rsidP="00DA3926">
            <w:pPr>
              <w:spacing w:after="0"/>
              <w:rPr>
                <w:rFonts w:ascii="Times New Roman" w:hAnsi="Times New Roman" w:cs="Times New Roman"/>
                <w:sz w:val="24"/>
                <w:szCs w:val="24"/>
              </w:rPr>
            </w:pPr>
            <w:r>
              <w:rPr>
                <w:rFonts w:ascii="Times New Roman" w:hAnsi="Times New Roman" w:cs="Times New Roman"/>
                <w:sz w:val="24"/>
                <w:szCs w:val="24"/>
              </w:rPr>
              <w:t>2.8</w:t>
            </w:r>
          </w:p>
          <w:p w:rsidR="00DA3926" w:rsidRPr="00DA3926" w:rsidRDefault="00636A59" w:rsidP="00DA3926">
            <w:pPr>
              <w:spacing w:after="0"/>
              <w:rPr>
                <w:rFonts w:ascii="Times New Roman" w:hAnsi="Times New Roman" w:cs="Times New Roman"/>
                <w:sz w:val="24"/>
                <w:szCs w:val="24"/>
              </w:rPr>
            </w:pPr>
            <w:r>
              <w:rPr>
                <w:rFonts w:ascii="Times New Roman" w:hAnsi="Times New Roman" w:cs="Times New Roman"/>
                <w:sz w:val="24"/>
                <w:szCs w:val="24"/>
              </w:rPr>
              <w:t>2.13</w:t>
            </w:r>
          </w:p>
          <w:p w:rsidR="00DA3926" w:rsidRPr="00DA3926" w:rsidRDefault="002A6F39" w:rsidP="00DA3926">
            <w:pPr>
              <w:spacing w:after="0"/>
              <w:rPr>
                <w:rFonts w:ascii="Times New Roman" w:hAnsi="Times New Roman" w:cs="Times New Roman"/>
                <w:sz w:val="24"/>
                <w:szCs w:val="24"/>
              </w:rPr>
            </w:pPr>
            <w:r>
              <w:rPr>
                <w:rFonts w:ascii="Times New Roman" w:hAnsi="Times New Roman" w:cs="Times New Roman"/>
                <w:sz w:val="24"/>
                <w:szCs w:val="24"/>
              </w:rPr>
              <w:t>2.1</w:t>
            </w:r>
          </w:p>
        </w:tc>
        <w:tc>
          <w:tcPr>
            <w:tcW w:w="4678"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Сбор детей. Линейка. Проведение инструктажа с детьми. Правила поведения в лагере. Инструктаж по охране труда, пожарной и антитеррористической безопасности, ПДД</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Зарядка</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 xml:space="preserve">Завтрак </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«День защиты детей, откуда появился этот праздник?» Просмотр презентации.</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 xml:space="preserve">Подготовка к открытию лагерной смены, оформление отрядных уголков, комнат, выбор актива отряда. </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Игры на свежем воздухе.</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Обед</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Викторина</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Детский Сабантуй. «Дети – цветы жизни»</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p>
          <w:p w:rsid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p>
          <w:p w:rsidR="00620EF9" w:rsidRDefault="00620EF9"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nil"/>
              <w:right w:val="single" w:sz="4" w:space="0" w:color="000000"/>
            </w:tcBorders>
          </w:tcPr>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861690">
            <w:pPr>
              <w:pStyle w:val="af2"/>
              <w:rPr>
                <w:rFonts w:ascii="Times New Roman" w:hAnsi="Times New Roman"/>
                <w:sz w:val="24"/>
                <w:szCs w:val="24"/>
                <w:lang w:eastAsia="ru-RU"/>
              </w:rPr>
            </w:pPr>
          </w:p>
          <w:p w:rsidR="00DA3926" w:rsidRPr="00DA3926" w:rsidRDefault="00DA3926" w:rsidP="00861690">
            <w:pPr>
              <w:pStyle w:val="af2"/>
              <w:rPr>
                <w:rFonts w:ascii="Times New Roman" w:hAnsi="Times New Roman"/>
                <w:sz w:val="24"/>
                <w:szCs w:val="24"/>
                <w:lang w:eastAsia="ru-RU"/>
              </w:rPr>
            </w:pPr>
          </w:p>
          <w:p w:rsidR="00DA3926" w:rsidRPr="00DA3926" w:rsidRDefault="00DA3926" w:rsidP="00861690">
            <w:pPr>
              <w:pStyle w:val="af2"/>
              <w:rPr>
                <w:rFonts w:ascii="Times New Roman" w:hAnsi="Times New Roman"/>
                <w:sz w:val="24"/>
                <w:szCs w:val="24"/>
                <w:lang w:eastAsia="ru-RU"/>
              </w:rPr>
            </w:pPr>
          </w:p>
          <w:p w:rsidR="00620EF9" w:rsidRDefault="00620EF9" w:rsidP="00861690">
            <w:pPr>
              <w:pStyle w:val="af2"/>
              <w:rPr>
                <w:rFonts w:ascii="Times New Roman" w:hAnsi="Times New Roman"/>
                <w:sz w:val="24"/>
                <w:szCs w:val="24"/>
                <w:lang w:eastAsia="ru-RU"/>
              </w:rPr>
            </w:pP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861690">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Галиева</w:t>
            </w:r>
            <w:proofErr w:type="spellEnd"/>
            <w:r w:rsidRPr="00DA3926">
              <w:rPr>
                <w:rFonts w:ascii="Times New Roman" w:hAnsi="Times New Roman"/>
                <w:sz w:val="24"/>
                <w:szCs w:val="24"/>
                <w:lang w:eastAsia="ru-RU"/>
              </w:rPr>
              <w:t xml:space="preserve"> Ф.Ф.</w:t>
            </w:r>
          </w:p>
          <w:p w:rsidR="00DA3926" w:rsidRPr="00DA3926" w:rsidRDefault="00DA3926" w:rsidP="00861690">
            <w:pPr>
              <w:pStyle w:val="af2"/>
              <w:rPr>
                <w:rFonts w:ascii="Times New Roman" w:hAnsi="Times New Roman"/>
                <w:color w:val="FF0000"/>
                <w:sz w:val="24"/>
                <w:szCs w:val="24"/>
                <w:lang w:eastAsia="ru-RU"/>
              </w:rPr>
            </w:pPr>
          </w:p>
          <w:p w:rsidR="00861690" w:rsidRDefault="00861690" w:rsidP="00861690">
            <w:pPr>
              <w:pStyle w:val="af2"/>
              <w:rPr>
                <w:rFonts w:ascii="Times New Roman" w:hAnsi="Times New Roman"/>
                <w:sz w:val="24"/>
                <w:szCs w:val="24"/>
                <w:lang w:eastAsia="ru-RU"/>
              </w:rPr>
            </w:pP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861690">
            <w:pPr>
              <w:pStyle w:val="af2"/>
              <w:rPr>
                <w:rFonts w:ascii="Times New Roman" w:hAnsi="Times New Roman"/>
                <w:sz w:val="24"/>
                <w:szCs w:val="24"/>
                <w:lang w:eastAsia="ru-RU"/>
              </w:rPr>
            </w:pPr>
          </w:p>
          <w:p w:rsidR="00861690" w:rsidRDefault="00861690" w:rsidP="00861690">
            <w:pPr>
              <w:pStyle w:val="af2"/>
              <w:rPr>
                <w:rFonts w:ascii="Times New Roman" w:hAnsi="Times New Roman"/>
                <w:sz w:val="24"/>
                <w:szCs w:val="24"/>
                <w:lang w:eastAsia="ru-RU"/>
              </w:rPr>
            </w:pPr>
          </w:p>
          <w:p w:rsidR="00DA3926" w:rsidRPr="00DA3926" w:rsidRDefault="00DA3926" w:rsidP="00861690">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Галиева</w:t>
            </w:r>
            <w:proofErr w:type="spellEnd"/>
            <w:r w:rsidRPr="00DA3926">
              <w:rPr>
                <w:rFonts w:ascii="Times New Roman" w:hAnsi="Times New Roman"/>
                <w:sz w:val="24"/>
                <w:szCs w:val="24"/>
                <w:lang w:eastAsia="ru-RU"/>
              </w:rPr>
              <w:t xml:space="preserve"> Ф.Ф.</w:t>
            </w: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СДК</w:t>
            </w:r>
          </w:p>
          <w:p w:rsidR="00DA3926" w:rsidRPr="00DA3926" w:rsidRDefault="00DA3926" w:rsidP="00861690">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AC1112">
        <w:trPr>
          <w:trHeight w:val="626"/>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spacing w:line="276" w:lineRule="auto"/>
              <w:rPr>
                <w:rFonts w:ascii="Times New Roman" w:hAnsi="Times New Roman"/>
                <w:b/>
                <w:sz w:val="24"/>
                <w:szCs w:val="24"/>
                <w:lang w:eastAsia="ru-RU"/>
              </w:rPr>
            </w:pPr>
            <w:r w:rsidRPr="00DA3926">
              <w:rPr>
                <w:rFonts w:ascii="Times New Roman" w:hAnsi="Times New Roman"/>
                <w:b/>
                <w:sz w:val="24"/>
                <w:szCs w:val="24"/>
                <w:lang w:eastAsia="ru-RU"/>
              </w:rPr>
              <w:t xml:space="preserve">2 день  </w:t>
            </w:r>
          </w:p>
          <w:p w:rsidR="00DA3926" w:rsidRPr="00DA3926" w:rsidRDefault="00DA3926" w:rsidP="00DA3926">
            <w:pPr>
              <w:pStyle w:val="af2"/>
              <w:spacing w:line="276" w:lineRule="auto"/>
              <w:rPr>
                <w:rFonts w:ascii="Times New Roman" w:hAnsi="Times New Roman"/>
                <w:b/>
                <w:sz w:val="24"/>
                <w:szCs w:val="24"/>
                <w:lang w:eastAsia="ru-RU"/>
              </w:rPr>
            </w:pPr>
            <w:r w:rsidRPr="00DA3926">
              <w:rPr>
                <w:rFonts w:ascii="Times New Roman" w:hAnsi="Times New Roman"/>
                <w:b/>
                <w:sz w:val="24"/>
                <w:szCs w:val="24"/>
                <w:lang w:eastAsia="ru-RU"/>
              </w:rPr>
              <w:t>«Движение Первых»</w:t>
            </w:r>
          </w:p>
          <w:p w:rsidR="00DA3926" w:rsidRPr="00DA3926" w:rsidRDefault="00DA3926" w:rsidP="00DA3926">
            <w:pPr>
              <w:pStyle w:val="af2"/>
              <w:spacing w:line="276" w:lineRule="auto"/>
              <w:rPr>
                <w:rFonts w:ascii="Times New Roman" w:hAnsi="Times New Roman"/>
                <w:sz w:val="24"/>
                <w:szCs w:val="24"/>
                <w:lang w:eastAsia="ru-RU"/>
              </w:rPr>
            </w:pPr>
            <w:r w:rsidRPr="00DA3926">
              <w:rPr>
                <w:rFonts w:ascii="Times New Roman" w:hAnsi="Times New Roman"/>
                <w:b/>
                <w:sz w:val="24"/>
                <w:szCs w:val="24"/>
                <w:lang w:eastAsia="ru-RU"/>
              </w:rPr>
              <w:t>(2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2.5</w:t>
            </w:r>
          </w:p>
          <w:p w:rsidR="002A6F39" w:rsidRDefault="002A6F39" w:rsidP="00DA3926">
            <w:pPr>
              <w:pStyle w:val="af2"/>
              <w:spacing w:line="276" w:lineRule="auto"/>
              <w:rPr>
                <w:rFonts w:ascii="Times New Roman" w:hAnsi="Times New Roman"/>
                <w:sz w:val="24"/>
                <w:szCs w:val="24"/>
                <w:lang w:eastAsia="ru-RU"/>
              </w:rPr>
            </w:pPr>
          </w:p>
          <w:p w:rsidR="00DA3926" w:rsidRPr="00DA3926"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p w:rsidR="002A6F39" w:rsidRDefault="002A6F39" w:rsidP="00DA3926">
            <w:pPr>
              <w:pStyle w:val="af2"/>
              <w:spacing w:line="276" w:lineRule="auto"/>
              <w:rPr>
                <w:rFonts w:ascii="Times New Roman" w:hAnsi="Times New Roman"/>
                <w:sz w:val="24"/>
                <w:szCs w:val="24"/>
                <w:lang w:eastAsia="ru-RU"/>
              </w:rPr>
            </w:pPr>
          </w:p>
          <w:p w:rsidR="00AC1112"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2A6F39"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2.13</w:t>
            </w:r>
          </w:p>
          <w:p w:rsidR="00BD1D31" w:rsidRDefault="00BD1D31" w:rsidP="00DA3926">
            <w:pPr>
              <w:pStyle w:val="af2"/>
              <w:spacing w:line="276" w:lineRule="auto"/>
              <w:rPr>
                <w:rFonts w:ascii="Times New Roman" w:hAnsi="Times New Roman"/>
                <w:sz w:val="24"/>
                <w:szCs w:val="24"/>
                <w:lang w:eastAsia="ru-RU"/>
              </w:rPr>
            </w:pPr>
          </w:p>
          <w:p w:rsidR="00DA3926" w:rsidRPr="00DA3926" w:rsidRDefault="00BD1D31"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lastRenderedPageBreak/>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Открытие лагерной смены</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Флешмоб</w:t>
            </w:r>
            <w:proofErr w:type="spellEnd"/>
            <w:r w:rsidRPr="00DA3926">
              <w:rPr>
                <w:rFonts w:ascii="Times New Roman" w:hAnsi="Times New Roman"/>
                <w:sz w:val="24"/>
                <w:szCs w:val="24"/>
                <w:lang w:eastAsia="ru-RU"/>
              </w:rPr>
              <w:t xml:space="preserve">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 </w:t>
            </w:r>
            <w:proofErr w:type="spellStart"/>
            <w:r w:rsidRPr="00DA3926">
              <w:rPr>
                <w:rFonts w:ascii="Times New Roman" w:hAnsi="Times New Roman"/>
                <w:sz w:val="24"/>
                <w:szCs w:val="24"/>
                <w:lang w:eastAsia="ru-RU"/>
              </w:rPr>
              <w:t>Квест</w:t>
            </w:r>
            <w:proofErr w:type="spellEnd"/>
            <w:r w:rsidRPr="00DA3926">
              <w:rPr>
                <w:rFonts w:ascii="Times New Roman" w:hAnsi="Times New Roman"/>
                <w:sz w:val="24"/>
                <w:szCs w:val="24"/>
                <w:lang w:eastAsia="ru-RU"/>
              </w:rPr>
              <w:t xml:space="preserve"> «Движение Первых»</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Брейн</w:t>
            </w:r>
            <w:proofErr w:type="spellEnd"/>
            <w:r w:rsidRPr="00DA3926">
              <w:rPr>
                <w:rFonts w:ascii="Times New Roman" w:hAnsi="Times New Roman"/>
                <w:sz w:val="24"/>
                <w:szCs w:val="24"/>
                <w:lang w:eastAsia="ru-RU"/>
              </w:rPr>
              <w:t xml:space="preserve"> - ринг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Конкурс рисунков на асфальте «Детство – </w:t>
            </w:r>
            <w:r w:rsidRPr="00DA3926">
              <w:rPr>
                <w:rFonts w:ascii="Times New Roman" w:hAnsi="Times New Roman"/>
                <w:sz w:val="24"/>
                <w:szCs w:val="24"/>
                <w:lang w:eastAsia="ru-RU"/>
              </w:rPr>
              <w:lastRenderedPageBreak/>
              <w:t>яркая планета»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lastRenderedPageBreak/>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BD1D31" w:rsidRDefault="00BD1D31"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lastRenderedPageBreak/>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С.В.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С.В.</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СДК</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DA3926">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spacing w:line="276" w:lineRule="auto"/>
              <w:rPr>
                <w:rFonts w:ascii="Times New Roman" w:hAnsi="Times New Roman"/>
                <w:b/>
                <w:sz w:val="24"/>
                <w:szCs w:val="24"/>
                <w:lang w:eastAsia="ru-RU"/>
              </w:rPr>
            </w:pPr>
            <w:r w:rsidRPr="00DA3926">
              <w:rPr>
                <w:rFonts w:ascii="Times New Roman" w:hAnsi="Times New Roman"/>
                <w:b/>
                <w:sz w:val="24"/>
                <w:szCs w:val="24"/>
                <w:lang w:eastAsia="ru-RU"/>
              </w:rPr>
              <w:lastRenderedPageBreak/>
              <w:t xml:space="preserve">3 день  </w:t>
            </w:r>
          </w:p>
          <w:p w:rsidR="00DA3926" w:rsidRPr="00DA3926" w:rsidRDefault="00DA3926" w:rsidP="00DA3926">
            <w:pPr>
              <w:pStyle w:val="af2"/>
              <w:spacing w:line="276" w:lineRule="auto"/>
              <w:rPr>
                <w:rFonts w:ascii="Times New Roman" w:hAnsi="Times New Roman"/>
                <w:b/>
                <w:sz w:val="24"/>
                <w:szCs w:val="24"/>
                <w:lang w:eastAsia="ru-RU"/>
              </w:rPr>
            </w:pPr>
            <w:r w:rsidRPr="00DA3926">
              <w:rPr>
                <w:rFonts w:ascii="Times New Roman" w:hAnsi="Times New Roman"/>
                <w:b/>
                <w:sz w:val="24"/>
                <w:szCs w:val="24"/>
                <w:lang w:eastAsia="ru-RU"/>
              </w:rPr>
              <w:t>День народных традиций</w:t>
            </w:r>
          </w:p>
          <w:p w:rsidR="00DA3926" w:rsidRPr="00DA3926" w:rsidRDefault="00DA3926" w:rsidP="00DA3926">
            <w:pPr>
              <w:pStyle w:val="af2"/>
              <w:spacing w:line="276" w:lineRule="auto"/>
              <w:rPr>
                <w:rFonts w:ascii="Times New Roman" w:hAnsi="Times New Roman"/>
                <w:b/>
                <w:sz w:val="24"/>
                <w:szCs w:val="24"/>
                <w:lang w:eastAsia="ru-RU"/>
              </w:rPr>
            </w:pPr>
            <w:r w:rsidRPr="00DA3926">
              <w:rPr>
                <w:rFonts w:ascii="Times New Roman" w:hAnsi="Times New Roman"/>
                <w:b/>
                <w:sz w:val="24"/>
                <w:szCs w:val="24"/>
                <w:lang w:eastAsia="ru-RU"/>
              </w:rPr>
              <w:t>(3 июня)</w:t>
            </w:r>
          </w:p>
          <w:p w:rsidR="00DA3926" w:rsidRPr="00DA3926" w:rsidRDefault="00DA3926" w:rsidP="00DA3926">
            <w:pPr>
              <w:pStyle w:val="af2"/>
              <w:spacing w:line="276" w:lineRule="auto"/>
              <w:rPr>
                <w:rFonts w:ascii="Times New Roman" w:hAnsi="Times New Roman"/>
                <w:sz w:val="24"/>
                <w:szCs w:val="24"/>
                <w:lang w:eastAsia="ru-RU"/>
              </w:rPr>
            </w:pPr>
          </w:p>
          <w:p w:rsidR="00DA3926" w:rsidRPr="00DA3926" w:rsidRDefault="00DA3926" w:rsidP="00DA3926">
            <w:pPr>
              <w:pStyle w:val="af2"/>
              <w:spacing w:line="276" w:lineRule="auto"/>
              <w:rPr>
                <w:rFonts w:ascii="Times New Roman" w:hAnsi="Times New Roman"/>
                <w:sz w:val="24"/>
                <w:szCs w:val="24"/>
                <w:lang w:eastAsia="ru-RU"/>
              </w:rPr>
            </w:pPr>
          </w:p>
          <w:p w:rsidR="00DA3926" w:rsidRPr="00DA3926" w:rsidRDefault="00DA3926" w:rsidP="00DA3926">
            <w:pPr>
              <w:pStyle w:val="af2"/>
              <w:spacing w:line="276"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8812D7"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8812D7"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2.5</w:t>
            </w:r>
          </w:p>
          <w:p w:rsidR="008812D7" w:rsidRDefault="008812D7" w:rsidP="008812D7">
            <w:pPr>
              <w:pStyle w:val="af2"/>
              <w:rPr>
                <w:rFonts w:ascii="Times New Roman" w:hAnsi="Times New Roman"/>
                <w:sz w:val="24"/>
                <w:szCs w:val="24"/>
                <w:lang w:eastAsia="ru-RU"/>
              </w:rPr>
            </w:pPr>
          </w:p>
          <w:p w:rsidR="00DA3926" w:rsidRPr="00DA3926" w:rsidRDefault="00DA3926" w:rsidP="008812D7">
            <w:pPr>
              <w:pStyle w:val="af2"/>
              <w:rPr>
                <w:rFonts w:ascii="Times New Roman" w:hAnsi="Times New Roman"/>
                <w:sz w:val="24"/>
                <w:szCs w:val="24"/>
                <w:lang w:eastAsia="ru-RU"/>
              </w:rPr>
            </w:pPr>
            <w:r w:rsidRPr="00DA3926">
              <w:rPr>
                <w:rFonts w:ascii="Times New Roman" w:hAnsi="Times New Roman"/>
                <w:sz w:val="24"/>
                <w:szCs w:val="24"/>
                <w:lang w:eastAsia="ru-RU"/>
              </w:rPr>
              <w:t>2.2</w:t>
            </w:r>
          </w:p>
          <w:p w:rsidR="00DA3926" w:rsidRPr="00DA3926" w:rsidRDefault="008812D7" w:rsidP="008812D7">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DA3926" w:rsidP="008812D7">
            <w:pPr>
              <w:pStyle w:val="af2"/>
              <w:rPr>
                <w:rFonts w:ascii="Times New Roman" w:hAnsi="Times New Roman"/>
                <w:sz w:val="24"/>
                <w:szCs w:val="24"/>
                <w:lang w:eastAsia="ru-RU"/>
              </w:rPr>
            </w:pPr>
            <w:r w:rsidRPr="00DA3926">
              <w:rPr>
                <w:rFonts w:ascii="Times New Roman" w:hAnsi="Times New Roman"/>
                <w:sz w:val="24"/>
                <w:szCs w:val="24"/>
                <w:lang w:eastAsia="ru-RU"/>
              </w:rPr>
              <w:t>2.7</w:t>
            </w:r>
          </w:p>
          <w:p w:rsidR="008812D7" w:rsidRDefault="008812D7" w:rsidP="00DA3926">
            <w:pPr>
              <w:pStyle w:val="af2"/>
              <w:spacing w:line="276" w:lineRule="auto"/>
              <w:rPr>
                <w:rFonts w:ascii="Times New Roman" w:hAnsi="Times New Roman"/>
                <w:sz w:val="24"/>
                <w:szCs w:val="24"/>
                <w:lang w:eastAsia="ru-RU"/>
              </w:rPr>
            </w:pPr>
          </w:p>
          <w:p w:rsidR="00DA3926" w:rsidRPr="00DA3926" w:rsidRDefault="008812D7"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8812D7"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8812D7" w:rsidP="00DA3926">
            <w:pPr>
              <w:pStyle w:val="af2"/>
              <w:spacing w:line="276" w:lineRule="auto"/>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«Мы разные. Мы вместе»</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Флешмоб</w:t>
            </w:r>
            <w:proofErr w:type="spellEnd"/>
            <w:r w:rsidRPr="00DA3926">
              <w:rPr>
                <w:rFonts w:ascii="Times New Roman" w:hAnsi="Times New Roman"/>
                <w:sz w:val="24"/>
                <w:szCs w:val="24"/>
                <w:lang w:eastAsia="ru-RU"/>
              </w:rPr>
              <w:t xml:space="preserve"> «Танцы разных народов»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Конкурс рисунков на асфальте «Краски лета»</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Игры разных народов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11.30-12.00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620EF9" w:rsidRDefault="00620EF9"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Галиева</w:t>
            </w:r>
            <w:proofErr w:type="spellEnd"/>
            <w:r w:rsidRPr="00DA3926">
              <w:rPr>
                <w:rFonts w:ascii="Times New Roman" w:hAnsi="Times New Roman"/>
                <w:sz w:val="24"/>
                <w:szCs w:val="24"/>
                <w:lang w:eastAsia="ru-RU"/>
              </w:rPr>
              <w:t xml:space="preserve"> Ф.Ф.</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Галиева</w:t>
            </w:r>
            <w:proofErr w:type="spellEnd"/>
            <w:r w:rsidRPr="00DA3926">
              <w:rPr>
                <w:rFonts w:ascii="Times New Roman" w:hAnsi="Times New Roman"/>
                <w:sz w:val="24"/>
                <w:szCs w:val="24"/>
                <w:lang w:eastAsia="ru-RU"/>
              </w:rPr>
              <w:t xml:space="preserve"> Ф.Ф.</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Галиева</w:t>
            </w:r>
            <w:proofErr w:type="spellEnd"/>
            <w:r w:rsidRPr="00DA3926">
              <w:rPr>
                <w:rFonts w:ascii="Times New Roman" w:hAnsi="Times New Roman"/>
                <w:sz w:val="24"/>
                <w:szCs w:val="24"/>
                <w:lang w:eastAsia="ru-RU"/>
              </w:rPr>
              <w:t xml:space="preserve"> Ф.Ф.</w:t>
            </w:r>
          </w:p>
          <w:p w:rsidR="008812D7" w:rsidRDefault="008812D7"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DA3926">
        <w:trPr>
          <w:trHeight w:val="2948"/>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4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искусства</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(4 июня)</w:t>
            </w:r>
          </w:p>
          <w:p w:rsidR="00DA3926" w:rsidRPr="00DA3926" w:rsidRDefault="00DA3926" w:rsidP="00DA3926">
            <w:pPr>
              <w:pStyle w:val="af2"/>
              <w:spacing w:line="276"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776CD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776CD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776CDA"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2.4</w:t>
            </w:r>
          </w:p>
          <w:p w:rsidR="00DA3926" w:rsidRPr="00DA3926" w:rsidRDefault="00DA3926" w:rsidP="00DA3926">
            <w:pPr>
              <w:pStyle w:val="af2"/>
              <w:rPr>
                <w:rFonts w:ascii="Times New Roman" w:hAnsi="Times New Roman"/>
                <w:sz w:val="24"/>
                <w:szCs w:val="24"/>
                <w:lang w:eastAsia="ru-RU"/>
              </w:rPr>
            </w:pPr>
          </w:p>
          <w:p w:rsidR="00DA3926" w:rsidRPr="00DA3926" w:rsidRDefault="00776CD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776CDA"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Сбор детей. Линейка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Просмотр презентации и видеоролика  «Искусство»</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Лепка из пластилина и соленого теста «Пластилиновая ворона»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«Ах, Троица! Зеленая пора»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8.30- 9.00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DA3926">
              <w:rPr>
                <w:rFonts w:ascii="Times New Roman" w:hAnsi="Times New Roman" w:cs="Times New Roman"/>
                <w:sz w:val="24"/>
                <w:szCs w:val="24"/>
              </w:rPr>
              <w:t>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Марданова</w:t>
            </w:r>
            <w:proofErr w:type="spellEnd"/>
            <w:r w:rsidRPr="00DA3926">
              <w:rPr>
                <w:rFonts w:ascii="Times New Roman" w:hAnsi="Times New Roman"/>
                <w:sz w:val="24"/>
                <w:szCs w:val="24"/>
                <w:lang w:eastAsia="ru-RU"/>
              </w:rPr>
              <w:t xml:space="preserve"> Л.И.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Архипова А.В.</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Марданова</w:t>
            </w:r>
            <w:proofErr w:type="spellEnd"/>
            <w:r w:rsidRPr="00DA3926">
              <w:rPr>
                <w:rFonts w:ascii="Times New Roman" w:hAnsi="Times New Roman"/>
                <w:sz w:val="24"/>
                <w:szCs w:val="24"/>
                <w:lang w:eastAsia="ru-RU"/>
              </w:rPr>
              <w:t xml:space="preserve"> Л.И.</w:t>
            </w:r>
          </w:p>
          <w:p w:rsidR="00DA3926" w:rsidRPr="00DA3926" w:rsidRDefault="00DA3926" w:rsidP="00DA3926">
            <w:pPr>
              <w:pStyle w:val="af2"/>
              <w:rPr>
                <w:rFonts w:ascii="Times New Roman" w:hAnsi="Times New Roman"/>
                <w:sz w:val="24"/>
                <w:szCs w:val="24"/>
                <w:lang w:val="tt-RU" w:eastAsia="ru-RU"/>
              </w:rPr>
            </w:pP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Архипова А.В.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СДК</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DA3926">
        <w:trPr>
          <w:trHeight w:val="3109"/>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5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музыки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(5 июня)</w:t>
            </w: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2.3</w:t>
            </w:r>
          </w:p>
          <w:p w:rsidR="00DA3926" w:rsidRPr="00DA3926" w:rsidRDefault="00C22580"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Просмотр видеоролика  и презентации  «Жанры музыки»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Разучивание песен</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Музыкальный </w:t>
            </w:r>
            <w:proofErr w:type="spellStart"/>
            <w:r w:rsidRPr="00DA3926">
              <w:rPr>
                <w:rFonts w:ascii="Times New Roman" w:hAnsi="Times New Roman"/>
                <w:sz w:val="24"/>
                <w:szCs w:val="24"/>
                <w:lang w:eastAsia="ru-RU"/>
              </w:rPr>
              <w:t>батл</w:t>
            </w:r>
            <w:proofErr w:type="spellEnd"/>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Флешмоб</w:t>
            </w:r>
            <w:proofErr w:type="spellEnd"/>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422D8A" w:rsidRDefault="00422D8A" w:rsidP="00620EF9">
            <w:pPr>
              <w:spacing w:after="0" w:line="240" w:lineRule="auto"/>
              <w:rPr>
                <w:rFonts w:ascii="Times New Roman" w:hAnsi="Times New Roman" w:cs="Times New Roman"/>
                <w:sz w:val="24"/>
                <w:szCs w:val="24"/>
              </w:rPr>
            </w:pPr>
          </w:p>
          <w:p w:rsidR="00DA3926" w:rsidRPr="00DA3926" w:rsidRDefault="00422D8A" w:rsidP="00620EF9">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DA3926" w:rsidRPr="00DA3926">
              <w:rPr>
                <w:rFonts w:ascii="Times New Roman" w:hAnsi="Times New Roman" w:cs="Times New Roman"/>
                <w:sz w:val="24"/>
                <w:szCs w:val="24"/>
              </w:rPr>
              <w:t>0.00-11.00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Маркелова Л.Г.</w:t>
            </w:r>
          </w:p>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Исаева А.Н.</w:t>
            </w:r>
          </w:p>
          <w:p w:rsidR="00DA3926" w:rsidRPr="00DA3926" w:rsidRDefault="00DA3926" w:rsidP="00BD5186">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Повар</w:t>
            </w:r>
          </w:p>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Шакаева Т.В.</w:t>
            </w:r>
          </w:p>
          <w:p w:rsidR="00DA3926" w:rsidRPr="00DA3926" w:rsidRDefault="00DA3926" w:rsidP="00BD5186">
            <w:pPr>
              <w:spacing w:after="0" w:line="240" w:lineRule="auto"/>
              <w:rPr>
                <w:rFonts w:ascii="Times New Roman" w:hAnsi="Times New Roman" w:cs="Times New Roman"/>
                <w:sz w:val="24"/>
                <w:szCs w:val="24"/>
              </w:rPr>
            </w:pPr>
          </w:p>
          <w:p w:rsidR="00DA3926" w:rsidRPr="00DA3926" w:rsidRDefault="00DA3926" w:rsidP="00BD5186">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Исаева А.Н.</w:t>
            </w:r>
          </w:p>
          <w:p w:rsidR="00DA3926" w:rsidRPr="00DA3926" w:rsidRDefault="00DA3926" w:rsidP="00BD5186">
            <w:pPr>
              <w:spacing w:after="0" w:line="240" w:lineRule="auto"/>
              <w:rPr>
                <w:rFonts w:ascii="Times New Roman" w:hAnsi="Times New Roman" w:cs="Times New Roman"/>
                <w:sz w:val="24"/>
                <w:szCs w:val="24"/>
              </w:rPr>
            </w:pPr>
            <w:proofErr w:type="spellStart"/>
            <w:r w:rsidRPr="00DA3926">
              <w:rPr>
                <w:rFonts w:ascii="Times New Roman" w:hAnsi="Times New Roman" w:cs="Times New Roman"/>
                <w:sz w:val="24"/>
                <w:szCs w:val="24"/>
              </w:rPr>
              <w:t>Шакаева</w:t>
            </w:r>
            <w:proofErr w:type="spellEnd"/>
            <w:r w:rsidRPr="00DA3926">
              <w:rPr>
                <w:rFonts w:ascii="Times New Roman" w:hAnsi="Times New Roman" w:cs="Times New Roman"/>
                <w:sz w:val="24"/>
                <w:szCs w:val="24"/>
              </w:rPr>
              <w:t xml:space="preserve"> Т.В.</w:t>
            </w:r>
          </w:p>
          <w:p w:rsidR="00DA3926" w:rsidRPr="00DA3926" w:rsidRDefault="00DA3926" w:rsidP="00BD5186">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Повар</w:t>
            </w:r>
          </w:p>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Исаева А.Н.</w:t>
            </w:r>
          </w:p>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Шакаева Т.В.</w:t>
            </w:r>
          </w:p>
          <w:p w:rsidR="00DA3926" w:rsidRPr="00DA3926" w:rsidRDefault="00DA3926" w:rsidP="00BD5186">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Маркелова Л.Г.</w:t>
            </w:r>
          </w:p>
        </w:tc>
      </w:tr>
      <w:tr w:rsidR="00DA3926" w:rsidRPr="00DA3926" w:rsidTr="00DA3926">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6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русского языка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 xml:space="preserve"> (6 июня)</w:t>
            </w: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3D6FF6"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DA3926" w:rsidP="00DA3926">
            <w:pPr>
              <w:pStyle w:val="af2"/>
              <w:rPr>
                <w:rFonts w:ascii="Times New Roman" w:hAnsi="Times New Roman"/>
                <w:sz w:val="24"/>
                <w:szCs w:val="24"/>
                <w:lang w:eastAsia="ru-RU"/>
              </w:rPr>
            </w:pPr>
          </w:p>
          <w:p w:rsidR="00DA3926" w:rsidRPr="00DA3926" w:rsidRDefault="003D6FF6" w:rsidP="00DA3926">
            <w:pPr>
              <w:pStyle w:val="af2"/>
              <w:rPr>
                <w:rFonts w:ascii="Times New Roman" w:hAnsi="Times New Roman"/>
                <w:sz w:val="24"/>
                <w:szCs w:val="24"/>
                <w:lang w:eastAsia="ru-RU"/>
              </w:rPr>
            </w:pPr>
            <w:r>
              <w:rPr>
                <w:rFonts w:ascii="Times New Roman" w:hAnsi="Times New Roman"/>
                <w:sz w:val="24"/>
                <w:szCs w:val="24"/>
                <w:lang w:eastAsia="ru-RU"/>
              </w:rPr>
              <w:t>2.12</w:t>
            </w:r>
          </w:p>
          <w:p w:rsidR="00DA3926" w:rsidRPr="00DA3926" w:rsidRDefault="003D6FF6" w:rsidP="00DA3926">
            <w:pPr>
              <w:pStyle w:val="af2"/>
              <w:rPr>
                <w:rFonts w:ascii="Times New Roman" w:hAnsi="Times New Roman"/>
                <w:sz w:val="24"/>
                <w:szCs w:val="24"/>
                <w:lang w:eastAsia="ru-RU"/>
              </w:rPr>
            </w:pPr>
            <w:r>
              <w:rPr>
                <w:rFonts w:ascii="Times New Roman" w:hAnsi="Times New Roman"/>
                <w:sz w:val="24"/>
                <w:szCs w:val="24"/>
                <w:lang w:eastAsia="ru-RU"/>
              </w:rPr>
              <w:t>2.10</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2.1</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
          <w:p w:rsidR="003D6FF6" w:rsidRDefault="003D6FF6" w:rsidP="00DA3926">
            <w:pPr>
              <w:pStyle w:val="af2"/>
              <w:rPr>
                <w:rFonts w:ascii="Times New Roman" w:hAnsi="Times New Roman"/>
                <w:sz w:val="24"/>
                <w:szCs w:val="24"/>
                <w:lang w:eastAsia="ru-RU"/>
              </w:rPr>
            </w:pPr>
          </w:p>
          <w:p w:rsidR="00DA3926" w:rsidRPr="00DA3926" w:rsidRDefault="003D6FF6"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Сбор детей. </w:t>
            </w:r>
            <w:proofErr w:type="spellStart"/>
            <w:r w:rsidRPr="00DA3926">
              <w:rPr>
                <w:rFonts w:ascii="Times New Roman" w:hAnsi="Times New Roman"/>
                <w:sz w:val="24"/>
                <w:szCs w:val="24"/>
                <w:lang w:eastAsia="ru-RU"/>
              </w:rPr>
              <w:t>Линейка</w:t>
            </w:r>
            <w:proofErr w:type="gramStart"/>
            <w:r w:rsidRPr="00DA3926">
              <w:rPr>
                <w:rFonts w:ascii="Times New Roman" w:hAnsi="Times New Roman"/>
                <w:sz w:val="24"/>
                <w:szCs w:val="24"/>
                <w:lang w:eastAsia="ru-RU"/>
              </w:rPr>
              <w:t>.З</w:t>
            </w:r>
            <w:proofErr w:type="gramEnd"/>
            <w:r w:rsidRPr="00DA3926">
              <w:rPr>
                <w:rFonts w:ascii="Times New Roman" w:hAnsi="Times New Roman"/>
                <w:sz w:val="24"/>
                <w:szCs w:val="24"/>
                <w:lang w:eastAsia="ru-RU"/>
              </w:rPr>
              <w:t>арядка</w:t>
            </w:r>
            <w:proofErr w:type="spellEnd"/>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Поездка в кинотеатр «</w:t>
            </w:r>
            <w:proofErr w:type="spellStart"/>
            <w:r w:rsidRPr="00DA3926">
              <w:rPr>
                <w:rFonts w:ascii="Times New Roman" w:hAnsi="Times New Roman"/>
                <w:sz w:val="24"/>
                <w:szCs w:val="24"/>
                <w:lang w:eastAsia="ru-RU"/>
              </w:rPr>
              <w:t>Кукмормакс</w:t>
            </w:r>
            <w:proofErr w:type="spellEnd"/>
            <w:r w:rsidRPr="00DA3926">
              <w:rPr>
                <w:rFonts w:ascii="Times New Roman" w:hAnsi="Times New Roman"/>
                <w:sz w:val="24"/>
                <w:szCs w:val="24"/>
                <w:lang w:eastAsia="ru-RU"/>
              </w:rPr>
              <w:t>».</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Мероприятия ко Дню русского языка: беседа «Могучий русский язык»; </w:t>
            </w:r>
            <w:proofErr w:type="spellStart"/>
            <w:r w:rsidRPr="00DA3926">
              <w:rPr>
                <w:rFonts w:ascii="Times New Roman" w:hAnsi="Times New Roman"/>
                <w:sz w:val="24"/>
                <w:szCs w:val="24"/>
                <w:lang w:eastAsia="ru-RU"/>
              </w:rPr>
              <w:t>флешмоб</w:t>
            </w:r>
            <w:proofErr w:type="spellEnd"/>
            <w:r w:rsidRPr="00DA3926">
              <w:rPr>
                <w:rFonts w:ascii="Times New Roman" w:hAnsi="Times New Roman"/>
                <w:sz w:val="24"/>
                <w:szCs w:val="24"/>
                <w:lang w:eastAsia="ru-RU"/>
              </w:rPr>
              <w:t xml:space="preserve"> «Читаем Пушкина»; социальный опрос «Знаете ли вы русский язык?»</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8.10-8.20</w:t>
            </w: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 –15.00</w:t>
            </w:r>
          </w:p>
          <w:p w:rsidR="00DA3926" w:rsidRPr="00DA3926" w:rsidRDefault="00DA3926" w:rsidP="00876ECB">
            <w:pPr>
              <w:spacing w:after="0" w:line="240" w:lineRule="auto"/>
              <w:rPr>
                <w:rFonts w:ascii="Times New Roman" w:hAnsi="Times New Roman" w:cs="Times New Roman"/>
                <w:sz w:val="24"/>
                <w:szCs w:val="24"/>
              </w:rPr>
            </w:pPr>
          </w:p>
          <w:p w:rsidR="00DA3926" w:rsidRPr="00DA3926" w:rsidRDefault="00DA3926" w:rsidP="00876ECB">
            <w:pPr>
              <w:spacing w:after="0" w:line="240" w:lineRule="auto"/>
              <w:rPr>
                <w:rFonts w:ascii="Times New Roman" w:hAnsi="Times New Roman" w:cs="Times New Roman"/>
                <w:sz w:val="24"/>
                <w:szCs w:val="24"/>
              </w:rPr>
            </w:pPr>
          </w:p>
          <w:p w:rsidR="00DA3926" w:rsidRPr="00DA3926" w:rsidRDefault="00DA3926" w:rsidP="00876ECB">
            <w:pPr>
              <w:spacing w:after="0" w:line="240" w:lineRule="auto"/>
              <w:rPr>
                <w:rFonts w:ascii="Times New Roman" w:hAnsi="Times New Roman" w:cs="Times New Roman"/>
                <w:sz w:val="24"/>
                <w:szCs w:val="24"/>
              </w:rPr>
            </w:pPr>
          </w:p>
          <w:p w:rsidR="00876ECB" w:rsidRDefault="00876ECB" w:rsidP="00876ECB">
            <w:pPr>
              <w:spacing w:after="0" w:line="240" w:lineRule="auto"/>
              <w:rPr>
                <w:rFonts w:ascii="Times New Roman" w:hAnsi="Times New Roman" w:cs="Times New Roman"/>
                <w:sz w:val="24"/>
                <w:szCs w:val="24"/>
              </w:rPr>
            </w:pP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15.00</w:t>
            </w: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15.20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876ECB">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Маркелова Л.Г..</w:t>
            </w: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Повар</w:t>
            </w:r>
          </w:p>
          <w:p w:rsidR="00DA3926" w:rsidRPr="00DA3926" w:rsidRDefault="00DA3926" w:rsidP="00876ECB">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Галиахметова Г.Н.</w:t>
            </w:r>
          </w:p>
          <w:p w:rsidR="00DA3926" w:rsidRPr="00DA3926" w:rsidRDefault="00DA3926" w:rsidP="00876ECB">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Фахрутдинова С.А.</w:t>
            </w:r>
          </w:p>
          <w:p w:rsidR="00876ECB" w:rsidRDefault="00876ECB" w:rsidP="00876ECB">
            <w:pPr>
              <w:spacing w:after="0" w:line="240" w:lineRule="auto"/>
              <w:rPr>
                <w:rFonts w:ascii="Times New Roman" w:hAnsi="Times New Roman" w:cs="Times New Roman"/>
                <w:sz w:val="24"/>
                <w:szCs w:val="24"/>
              </w:rPr>
            </w:pPr>
          </w:p>
          <w:p w:rsidR="00DA3926" w:rsidRPr="00DA3926" w:rsidRDefault="00DA3926" w:rsidP="00876ECB">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Повар</w:t>
            </w:r>
          </w:p>
          <w:p w:rsidR="00DA3926" w:rsidRPr="00DA3926" w:rsidRDefault="00DA3926" w:rsidP="00876ECB">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Маркелова Л.Г.</w:t>
            </w:r>
          </w:p>
        </w:tc>
      </w:tr>
      <w:tr w:rsidR="00DA3926" w:rsidRPr="00DA3926" w:rsidTr="00DA3926">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7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национальной культуры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lastRenderedPageBreak/>
              <w:t>(7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70124F" w:rsidP="00DA3926">
            <w:pPr>
              <w:pStyle w:val="af2"/>
              <w:rPr>
                <w:rFonts w:ascii="Times New Roman" w:hAnsi="Times New Roman"/>
                <w:sz w:val="24"/>
                <w:szCs w:val="24"/>
                <w:lang w:eastAsia="ru-RU"/>
              </w:rPr>
            </w:pPr>
            <w:r>
              <w:rPr>
                <w:rFonts w:ascii="Times New Roman" w:hAnsi="Times New Roman"/>
                <w:sz w:val="24"/>
                <w:szCs w:val="24"/>
                <w:lang w:eastAsia="ru-RU"/>
              </w:rPr>
              <w:lastRenderedPageBreak/>
              <w:t>2.1</w:t>
            </w:r>
          </w:p>
          <w:p w:rsidR="00DA3926" w:rsidRPr="00DA3926" w:rsidRDefault="0070124F"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E545CF"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12219B"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12219B"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12219B"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DA3926" w:rsidP="00DA3926">
            <w:pPr>
              <w:pStyle w:val="af2"/>
              <w:rPr>
                <w:rFonts w:ascii="Times New Roman" w:hAnsi="Times New Roman"/>
                <w:sz w:val="24"/>
                <w:szCs w:val="24"/>
                <w:lang w:eastAsia="ru-RU"/>
              </w:rPr>
            </w:pPr>
          </w:p>
          <w:p w:rsidR="00DA3926" w:rsidRPr="00DA3926" w:rsidRDefault="0012219B"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lastRenderedPageBreak/>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«Народная культура и традиции»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Просмотр видеоролика «Национальная </w:t>
            </w:r>
            <w:r w:rsidRPr="00DA3926">
              <w:rPr>
                <w:rFonts w:ascii="Times New Roman" w:hAnsi="Times New Roman"/>
                <w:sz w:val="24"/>
                <w:szCs w:val="24"/>
                <w:lang w:eastAsia="ru-RU"/>
              </w:rPr>
              <w:lastRenderedPageBreak/>
              <w:t>культура народов России»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Кросс наций</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Создание плаката по </w:t>
            </w:r>
            <w:proofErr w:type="spellStart"/>
            <w:r w:rsidRPr="00DA3926">
              <w:rPr>
                <w:rFonts w:ascii="Times New Roman" w:hAnsi="Times New Roman"/>
                <w:sz w:val="24"/>
                <w:szCs w:val="24"/>
                <w:lang w:eastAsia="ru-RU"/>
              </w:rPr>
              <w:t>антикоррупции</w:t>
            </w:r>
            <w:proofErr w:type="spellEnd"/>
            <w:r w:rsidRPr="00DA3926">
              <w:rPr>
                <w:rFonts w:ascii="Times New Roman" w:hAnsi="Times New Roman"/>
                <w:sz w:val="24"/>
                <w:szCs w:val="24"/>
                <w:lang w:eastAsia="ru-RU"/>
              </w:rPr>
              <w:t xml:space="preserve"> «Коррупции нет места на планете»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701"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lastRenderedPageBreak/>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8.10-8.15</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10.00-10.30</w:t>
            </w: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10.30-12.00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12.30-14.00</w:t>
            </w:r>
          </w:p>
          <w:p w:rsidR="00DC3BEA" w:rsidRDefault="00DC3BEA"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126"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spacing w:after="0"/>
              <w:rPr>
                <w:rFonts w:ascii="Times New Roman" w:hAnsi="Times New Roman" w:cs="Times New Roman"/>
                <w:sz w:val="24"/>
                <w:szCs w:val="24"/>
                <w:lang w:val="tt-RU"/>
              </w:rPr>
            </w:pPr>
            <w:r w:rsidRPr="00DA3926">
              <w:rPr>
                <w:rFonts w:ascii="Times New Roman" w:hAnsi="Times New Roman" w:cs="Times New Roman"/>
                <w:sz w:val="24"/>
                <w:szCs w:val="24"/>
                <w:lang w:val="tt-RU"/>
              </w:rPr>
              <w:lastRenderedPageBreak/>
              <w:t>Маркелова Л.Г.</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Повар</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Ильин П.И.</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Ахметов Й.А.</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lastRenderedPageBreak/>
              <w:t>Ильин П.И.</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Ахметов Й.А.</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Повар</w:t>
            </w: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Ильин П.И.</w:t>
            </w:r>
          </w:p>
          <w:p w:rsidR="00DC3BEA" w:rsidRDefault="00DC3BEA" w:rsidP="00DC3BEA">
            <w:pPr>
              <w:spacing w:after="0" w:line="240" w:lineRule="auto"/>
              <w:rPr>
                <w:rFonts w:ascii="Times New Roman" w:hAnsi="Times New Roman" w:cs="Times New Roman"/>
                <w:sz w:val="24"/>
                <w:szCs w:val="24"/>
                <w:lang w:val="tt-RU"/>
              </w:rPr>
            </w:pPr>
          </w:p>
          <w:p w:rsidR="00DA3926" w:rsidRPr="00DA3926" w:rsidRDefault="00DA3926" w:rsidP="00DC3BEA">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Маркелова Л.Г.</w:t>
            </w:r>
          </w:p>
        </w:tc>
      </w:tr>
      <w:tr w:rsidR="00DA3926" w:rsidRPr="00DA3926" w:rsidTr="00DA3926">
        <w:trPr>
          <w:trHeight w:val="397"/>
        </w:trPr>
        <w:tc>
          <w:tcPr>
            <w:tcW w:w="11483" w:type="dxa"/>
            <w:gridSpan w:val="7"/>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jc w:val="center"/>
              <w:rPr>
                <w:rFonts w:ascii="Times New Roman" w:hAnsi="Times New Roman"/>
                <w:b/>
                <w:sz w:val="24"/>
                <w:szCs w:val="24"/>
                <w:lang w:eastAsia="ru-RU"/>
              </w:rPr>
            </w:pPr>
            <w:r w:rsidRPr="00DA3926">
              <w:rPr>
                <w:rFonts w:ascii="Times New Roman" w:hAnsi="Times New Roman"/>
                <w:b/>
                <w:sz w:val="24"/>
                <w:szCs w:val="24"/>
                <w:lang w:eastAsia="ru-RU"/>
              </w:rPr>
              <w:lastRenderedPageBreak/>
              <w:t xml:space="preserve">Неделя: </w:t>
            </w:r>
            <w:r w:rsidRPr="00DA3926">
              <w:rPr>
                <w:rFonts w:ascii="Times New Roman" w:hAnsi="Times New Roman"/>
                <w:sz w:val="24"/>
                <w:szCs w:val="24"/>
              </w:rPr>
              <w:t>Патриотическое воспитание и формирование Российской идентичности. Физическое воспитание и формирование культуры здоровья. Безопасность дорожного движения.</w:t>
            </w:r>
          </w:p>
        </w:tc>
      </w:tr>
      <w:tr w:rsidR="00DA3926" w:rsidRPr="00DA3926" w:rsidTr="00422D8A">
        <w:trPr>
          <w:trHeight w:val="1265"/>
        </w:trPr>
        <w:tc>
          <w:tcPr>
            <w:tcW w:w="1560" w:type="dxa"/>
            <w:tcBorders>
              <w:top w:val="single" w:sz="4" w:space="0" w:color="000000"/>
              <w:left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8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спорта</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(8 июня)</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right w:val="single" w:sz="4" w:space="0" w:color="000000"/>
            </w:tcBorders>
          </w:tcPr>
          <w:p w:rsidR="00DA3926" w:rsidRPr="00DA3926" w:rsidRDefault="005A767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5A767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5A767A"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5A767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5A767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F24A8C"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F24A8C" w:rsidRDefault="00F24A8C"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F24A8C"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«Спорт – это жизнь»</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«Веселые старты»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Спортивный  КВН</w:t>
            </w:r>
          </w:p>
          <w:p w:rsidR="00F24A8C"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Соз</w:t>
            </w:r>
            <w:r w:rsidR="00F24A8C">
              <w:rPr>
                <w:rFonts w:ascii="Times New Roman" w:hAnsi="Times New Roman"/>
                <w:sz w:val="24"/>
                <w:szCs w:val="24"/>
                <w:lang w:eastAsia="ru-RU"/>
              </w:rPr>
              <w:t>дание плаката «Мы любим спорт!»</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right w:val="single" w:sz="4" w:space="0" w:color="000000"/>
            </w:tcBorders>
          </w:tcPr>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w:t>
            </w:r>
            <w:r w:rsidRPr="00DA3926">
              <w:rPr>
                <w:rFonts w:ascii="Times New Roman" w:hAnsi="Times New Roman" w:cs="Times New Roman"/>
                <w:sz w:val="24"/>
                <w:szCs w:val="24"/>
                <w:lang w:val="tt-RU"/>
              </w:rPr>
              <w:t>1</w:t>
            </w:r>
            <w:r w:rsidRPr="00DA3926">
              <w:rPr>
                <w:rFonts w:ascii="Times New Roman" w:hAnsi="Times New Roman" w:cs="Times New Roman"/>
                <w:sz w:val="24"/>
                <w:szCs w:val="24"/>
              </w:rPr>
              <w:t>.</w:t>
            </w:r>
            <w:r w:rsidRPr="00DA3926">
              <w:rPr>
                <w:rFonts w:ascii="Times New Roman" w:hAnsi="Times New Roman" w:cs="Times New Roman"/>
                <w:sz w:val="24"/>
                <w:szCs w:val="24"/>
                <w:lang w:val="tt-RU"/>
              </w:rPr>
              <w:t>0</w:t>
            </w:r>
            <w:r w:rsidRPr="00DA3926">
              <w:rPr>
                <w:rFonts w:ascii="Times New Roman" w:hAnsi="Times New Roman" w:cs="Times New Roman"/>
                <w:sz w:val="24"/>
                <w:szCs w:val="24"/>
              </w:rPr>
              <w:t>0</w:t>
            </w:r>
          </w:p>
          <w:p w:rsidR="00DA3926" w:rsidRPr="00DA3926" w:rsidRDefault="00DA3926" w:rsidP="00F24A8C">
            <w:pPr>
              <w:spacing w:after="0" w:line="240" w:lineRule="auto"/>
              <w:rPr>
                <w:rFonts w:ascii="Times New Roman" w:hAnsi="Times New Roman" w:cs="Times New Roman"/>
                <w:sz w:val="24"/>
                <w:szCs w:val="24"/>
                <w:lang w:val="tt-RU"/>
              </w:rPr>
            </w:pPr>
            <w:r w:rsidRPr="00DA3926">
              <w:rPr>
                <w:rFonts w:ascii="Times New Roman" w:hAnsi="Times New Roman" w:cs="Times New Roman"/>
                <w:sz w:val="24"/>
                <w:szCs w:val="24"/>
                <w:lang w:val="tt-RU"/>
              </w:rPr>
              <w:t>11.00-12.00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F24A8C">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Ахметов Й.А.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Фахрутдинова С.А.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val="tt-RU" w:eastAsia="ru-RU"/>
              </w:rPr>
              <w:t>Ахметов Й.А.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Фахрутдинова С.А.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Ахметов Й.А.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Фахрутдинова С.А.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tc>
      </w:tr>
      <w:tr w:rsidR="00DA3926" w:rsidRPr="00DA3926" w:rsidTr="00422D8A">
        <w:trPr>
          <w:trHeight w:val="2111"/>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9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ЗОЖ</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(9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2.3</w:t>
            </w: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2.4</w:t>
            </w:r>
          </w:p>
          <w:p w:rsidR="00EC7D2C" w:rsidRDefault="00EC7D2C" w:rsidP="00DA3926">
            <w:pPr>
              <w:pStyle w:val="af2"/>
              <w:rPr>
                <w:rFonts w:ascii="Times New Roman" w:hAnsi="Times New Roman"/>
                <w:sz w:val="24"/>
                <w:szCs w:val="24"/>
                <w:lang w:eastAsia="ru-RU"/>
              </w:rPr>
            </w:pP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2.6</w:t>
            </w:r>
          </w:p>
          <w:p w:rsidR="00DA3926" w:rsidRPr="00DA3926" w:rsidRDefault="00EC7D2C"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«Хочу быть здоровым!»</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Разработка проекта «ЗОЖ»</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Интерактивная игра</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Фольклорная программа «Игровой хоровод»</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Выставка книг «Нет коррупции»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11.00-11.30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620EF9" w:rsidRDefault="00620EF9"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Шакаева Т.В.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С.В.</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Шакаева</w:t>
            </w:r>
            <w:proofErr w:type="spellEnd"/>
            <w:r w:rsidRPr="00DA3926">
              <w:rPr>
                <w:rFonts w:ascii="Times New Roman" w:hAnsi="Times New Roman"/>
                <w:sz w:val="24"/>
                <w:szCs w:val="24"/>
                <w:lang w:eastAsia="ru-RU"/>
              </w:rPr>
              <w:t xml:space="preserve"> Т.В.</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С.В.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Шакаева Т.В.</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С.В.</w:t>
            </w:r>
          </w:p>
          <w:p w:rsidR="00422D8A" w:rsidRDefault="00422D8A" w:rsidP="00DA3926">
            <w:pPr>
              <w:pStyle w:val="af2"/>
              <w:rPr>
                <w:rFonts w:ascii="Times New Roman" w:hAnsi="Times New Roman"/>
                <w:sz w:val="24"/>
                <w:szCs w:val="24"/>
                <w:lang w:val="tt-RU" w:eastAsia="ru-RU"/>
              </w:rPr>
            </w:pP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С.В.</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tc>
      </w:tr>
      <w:tr w:rsidR="00DA3926" w:rsidRPr="00DA3926" w:rsidTr="00422D8A">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10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 День России</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(12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2.3</w:t>
            </w: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2261C2"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shd w:val="clear" w:color="auto" w:fill="FFFFFF"/>
              </w:rPr>
              <w:t xml:space="preserve">Беседа </w:t>
            </w:r>
            <w:r w:rsidRPr="00DA3926">
              <w:rPr>
                <w:rFonts w:ascii="Times New Roman" w:hAnsi="Times New Roman"/>
                <w:sz w:val="24"/>
                <w:szCs w:val="24"/>
                <w:lang w:eastAsia="ru-RU"/>
              </w:rPr>
              <w:t xml:space="preserve"> «Мы гордимся нашей страной»</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Коллективная работа плакат «Россия»</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Квиз</w:t>
            </w:r>
            <w:proofErr w:type="spellEnd"/>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rPr>
              <w:t>Конкурс рисунков «День России»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C4218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Э.Х.</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Фахрутдинова С.А.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Э.Х.</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Фахрутдинова С.А.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Э.Х.</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СДК</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tc>
      </w:tr>
      <w:tr w:rsidR="00DA3926" w:rsidRPr="00DA3926" w:rsidTr="00422D8A">
        <w:trPr>
          <w:trHeight w:val="2406"/>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11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путешественников</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(13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2.10</w:t>
            </w:r>
          </w:p>
          <w:p w:rsidR="00274FFA" w:rsidRP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
          <w:p w:rsidR="00DA3926" w:rsidRPr="00DA3926" w:rsidRDefault="00274FFA"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Поездка в Ледовый дворец</w:t>
            </w:r>
          </w:p>
          <w:p w:rsidR="00DA3926" w:rsidRPr="00DA3926" w:rsidRDefault="00DA3926" w:rsidP="00DA3926">
            <w:pPr>
              <w:spacing w:after="0"/>
              <w:rPr>
                <w:rFonts w:ascii="Times New Roman" w:hAnsi="Times New Roman" w:cs="Times New Roman"/>
                <w:sz w:val="24"/>
                <w:szCs w:val="24"/>
              </w:rPr>
            </w:pPr>
            <w:r w:rsidRPr="00DA3926">
              <w:rPr>
                <w:rFonts w:ascii="Times New Roman" w:hAnsi="Times New Roman" w:cs="Times New Roman"/>
                <w:sz w:val="24"/>
                <w:szCs w:val="24"/>
              </w:rPr>
              <w:t>Экскурсия в ГКУ «Сабинское лесничество (посещение дендрария, оранжереи, селекционного центра, охотхозяйства)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9.00-14.00</w:t>
            </w:r>
          </w:p>
          <w:p w:rsidR="00DA3926" w:rsidRPr="00DA3926" w:rsidRDefault="00DA3926" w:rsidP="00DC3BEA">
            <w:pPr>
              <w:spacing w:after="0" w:line="240" w:lineRule="auto"/>
              <w:rPr>
                <w:rFonts w:ascii="Times New Roman" w:hAnsi="Times New Roman" w:cs="Times New Roman"/>
                <w:sz w:val="24"/>
                <w:szCs w:val="24"/>
              </w:rPr>
            </w:pPr>
          </w:p>
          <w:p w:rsidR="00DA3926" w:rsidRPr="00DA3926" w:rsidRDefault="00DA3926" w:rsidP="00DC3BEA">
            <w:pPr>
              <w:spacing w:after="0" w:line="240" w:lineRule="auto"/>
              <w:rPr>
                <w:rFonts w:ascii="Times New Roman" w:hAnsi="Times New Roman" w:cs="Times New Roman"/>
                <w:sz w:val="24"/>
                <w:szCs w:val="24"/>
              </w:rPr>
            </w:pPr>
          </w:p>
          <w:p w:rsidR="00DC3BEA" w:rsidRDefault="00DC3BEA" w:rsidP="00DC3BEA">
            <w:pPr>
              <w:spacing w:after="0" w:line="240" w:lineRule="auto"/>
              <w:rPr>
                <w:rFonts w:ascii="Times New Roman" w:hAnsi="Times New Roman" w:cs="Times New Roman"/>
                <w:sz w:val="24"/>
                <w:szCs w:val="24"/>
              </w:rPr>
            </w:pPr>
          </w:p>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14.30</w:t>
            </w:r>
          </w:p>
          <w:p w:rsidR="00DA3926" w:rsidRPr="00DA3926" w:rsidRDefault="00DA3926" w:rsidP="00DC3BEA">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15.00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Иванова С.В.</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Гатиятов Р.Р.</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tc>
      </w:tr>
      <w:tr w:rsidR="00DA3926" w:rsidRPr="00DA3926" w:rsidTr="00422D8A">
        <w:trPr>
          <w:trHeight w:val="2683"/>
        </w:trPr>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lastRenderedPageBreak/>
              <w:t xml:space="preserve">12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патриота</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(14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3009BE"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«Мы патриоты страны»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Разучивание  патриотической песни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Блиц опрос</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Урок истории “Символы России”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12.00-12.30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Ахметов Й.А.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Бурганов</w:t>
            </w:r>
            <w:proofErr w:type="spellEnd"/>
            <w:r w:rsidRPr="00DA3926">
              <w:rPr>
                <w:rFonts w:ascii="Times New Roman" w:hAnsi="Times New Roman"/>
                <w:sz w:val="24"/>
                <w:szCs w:val="24"/>
                <w:lang w:val="tt-RU" w:eastAsia="ru-RU"/>
              </w:rPr>
              <w:t xml:space="preserve"> Т.Ю.</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Ахметов Й.А.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Бурганов Т.Ю.</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Ахметов Й.А.</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СДК</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tc>
      </w:tr>
      <w:tr w:rsidR="00DA3926" w:rsidRPr="00DA3926" w:rsidTr="00422D8A">
        <w:trPr>
          <w:trHeight w:val="1407"/>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13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родного края</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(15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7329B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7329B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7329BA" w:rsidP="00DA3926">
            <w:pPr>
              <w:pStyle w:val="af2"/>
              <w:rPr>
                <w:rFonts w:ascii="Times New Roman" w:hAnsi="Times New Roman"/>
                <w:sz w:val="24"/>
                <w:szCs w:val="24"/>
                <w:lang w:eastAsia="ru-RU"/>
              </w:rPr>
            </w:pPr>
            <w:r>
              <w:rPr>
                <w:rFonts w:ascii="Times New Roman" w:hAnsi="Times New Roman"/>
                <w:sz w:val="24"/>
                <w:szCs w:val="24"/>
                <w:lang w:eastAsia="ru-RU"/>
              </w:rPr>
              <w:t>2.10</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2.13</w:t>
            </w:r>
          </w:p>
          <w:p w:rsidR="00DA3926" w:rsidRPr="00DA3926" w:rsidRDefault="00DA3926" w:rsidP="00DA3926">
            <w:pPr>
              <w:pStyle w:val="af2"/>
              <w:rPr>
                <w:rFonts w:ascii="Times New Roman" w:hAnsi="Times New Roman"/>
                <w:sz w:val="24"/>
                <w:szCs w:val="24"/>
                <w:lang w:eastAsia="ru-RU"/>
              </w:rPr>
            </w:pPr>
          </w:p>
          <w:p w:rsidR="00DA3926" w:rsidRPr="00DA3926" w:rsidRDefault="007329BA"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Поездка в </w:t>
            </w:r>
            <w:proofErr w:type="spellStart"/>
            <w:r w:rsidRPr="00DA3926">
              <w:rPr>
                <w:rFonts w:ascii="Times New Roman" w:hAnsi="Times New Roman"/>
                <w:sz w:val="24"/>
                <w:szCs w:val="24"/>
                <w:lang w:eastAsia="ru-RU"/>
              </w:rPr>
              <w:t>пгт</w:t>
            </w:r>
            <w:proofErr w:type="spellEnd"/>
            <w:r w:rsidRPr="00DA3926">
              <w:rPr>
                <w:rFonts w:ascii="Times New Roman" w:hAnsi="Times New Roman"/>
                <w:sz w:val="24"/>
                <w:szCs w:val="24"/>
                <w:lang w:eastAsia="ru-RU"/>
              </w:rPr>
              <w:t xml:space="preserve"> Богатые Сабы (набережная «</w:t>
            </w:r>
            <w:proofErr w:type="spellStart"/>
            <w:r w:rsidRPr="00DA3926">
              <w:rPr>
                <w:rFonts w:ascii="Times New Roman" w:hAnsi="Times New Roman"/>
                <w:sz w:val="24"/>
                <w:szCs w:val="24"/>
                <w:lang w:eastAsia="ru-RU"/>
              </w:rPr>
              <w:t>Ямьле</w:t>
            </w:r>
            <w:proofErr w:type="spellEnd"/>
            <w:r w:rsidRPr="00DA3926">
              <w:rPr>
                <w:rFonts w:ascii="Times New Roman" w:hAnsi="Times New Roman"/>
                <w:sz w:val="24"/>
                <w:szCs w:val="24"/>
                <w:lang w:eastAsia="ru-RU"/>
              </w:rPr>
              <w:t xml:space="preserve"> </w:t>
            </w:r>
            <w:proofErr w:type="spellStart"/>
            <w:r w:rsidRPr="00DA3926">
              <w:rPr>
                <w:rFonts w:ascii="Times New Roman" w:hAnsi="Times New Roman"/>
                <w:sz w:val="24"/>
                <w:szCs w:val="24"/>
                <w:lang w:eastAsia="ru-RU"/>
              </w:rPr>
              <w:t>Саба</w:t>
            </w:r>
            <w:proofErr w:type="spellEnd"/>
            <w:r w:rsidRPr="00DA3926">
              <w:rPr>
                <w:rFonts w:ascii="Times New Roman" w:hAnsi="Times New Roman"/>
                <w:sz w:val="24"/>
                <w:szCs w:val="24"/>
                <w:lang w:eastAsia="ru-RU"/>
              </w:rPr>
              <w:t>», парк культуры и отдыха, центральная библиотека)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9.00-13.30</w:t>
            </w: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13.30-14.00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Маркелова Л.Г.</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Низамиева А.М.</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Марданова Л.И.</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Низамиева А.М.</w:t>
            </w:r>
          </w:p>
          <w:p w:rsidR="00DA3926" w:rsidRPr="00DA3926" w:rsidRDefault="00DA3926" w:rsidP="00DA3926">
            <w:pPr>
              <w:pStyle w:val="af2"/>
              <w:rPr>
                <w:rFonts w:ascii="Times New Roman" w:hAnsi="Times New Roman"/>
                <w:sz w:val="24"/>
                <w:szCs w:val="24"/>
                <w:lang w:val="tt-RU" w:eastAsia="ru-RU"/>
              </w:rPr>
            </w:pP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422D8A">
        <w:trPr>
          <w:trHeight w:val="836"/>
        </w:trPr>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14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безопасности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(16 июня)</w:t>
            </w: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7329B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2.7</w:t>
            </w: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2.4</w:t>
            </w:r>
          </w:p>
          <w:p w:rsidR="00DA3926" w:rsidRPr="00DA3926" w:rsidRDefault="00BE7E6D"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Конкурс «Безопасное колесо»</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Встреча с представителями ГИБДД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Соревнования, конкурсы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Анкетирование «ОБЖ»</w:t>
            </w:r>
          </w:p>
          <w:p w:rsidR="00DA3926" w:rsidRPr="00DA3926" w:rsidRDefault="00DA3926" w:rsidP="00DA3926">
            <w:pPr>
              <w:pStyle w:val="af2"/>
              <w:rPr>
                <w:rFonts w:ascii="Times New Roman" w:hAnsi="Times New Roman"/>
                <w:sz w:val="24"/>
                <w:szCs w:val="24"/>
                <w:lang w:val="tt-RU" w:eastAsia="ru-RU"/>
              </w:rPr>
            </w:pPr>
            <w:r w:rsidRPr="00DA3926">
              <w:rPr>
                <w:rFonts w:ascii="Times New Roman" w:hAnsi="Times New Roman"/>
                <w:sz w:val="24"/>
                <w:szCs w:val="24"/>
                <w:lang w:val="tt-RU" w:eastAsia="ru-RU"/>
              </w:rPr>
              <w:t xml:space="preserve">Кружок “Футбол”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417" w:type="dxa"/>
            <w:tcBorders>
              <w:top w:val="single" w:sz="4" w:space="0" w:color="000000"/>
              <w:left w:val="single" w:sz="4" w:space="0" w:color="000000"/>
              <w:bottom w:val="single" w:sz="4" w:space="0" w:color="000000"/>
              <w:right w:val="single" w:sz="4" w:space="0" w:color="000000"/>
            </w:tcBorders>
          </w:tcPr>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11.30-12.30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620EF9">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14.00</w:t>
            </w:r>
          </w:p>
        </w:tc>
        <w:tc>
          <w:tcPr>
            <w:tcW w:w="2410" w:type="dxa"/>
            <w:gridSpan w:val="3"/>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Шакаева</w:t>
            </w:r>
            <w:proofErr w:type="spellEnd"/>
            <w:r w:rsidRPr="00DA3926">
              <w:rPr>
                <w:rFonts w:ascii="Times New Roman" w:hAnsi="Times New Roman"/>
                <w:sz w:val="24"/>
                <w:szCs w:val="24"/>
                <w:lang w:eastAsia="ru-RU"/>
              </w:rPr>
              <w:t xml:space="preserve"> Т.В.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Шакаева</w:t>
            </w:r>
            <w:proofErr w:type="spellEnd"/>
            <w:r w:rsidRPr="00DA3926">
              <w:rPr>
                <w:rFonts w:ascii="Times New Roman" w:hAnsi="Times New Roman"/>
                <w:sz w:val="24"/>
                <w:szCs w:val="24"/>
                <w:lang w:eastAsia="ru-RU"/>
              </w:rPr>
              <w:t xml:space="preserve"> Т.В.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СДК</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DA3926">
        <w:tc>
          <w:tcPr>
            <w:tcW w:w="11483" w:type="dxa"/>
            <w:gridSpan w:val="7"/>
            <w:tcBorders>
              <w:top w:val="single" w:sz="4" w:space="0" w:color="000000"/>
              <w:left w:val="single" w:sz="4" w:space="0" w:color="000000"/>
              <w:bottom w:val="single" w:sz="4" w:space="0" w:color="000000"/>
              <w:right w:val="single" w:sz="4" w:space="0" w:color="000000"/>
            </w:tcBorders>
          </w:tcPr>
          <w:p w:rsidR="00297219" w:rsidRDefault="00297219" w:rsidP="00DA3926">
            <w:pPr>
              <w:pStyle w:val="af2"/>
              <w:jc w:val="center"/>
              <w:rPr>
                <w:rFonts w:ascii="Times New Roman" w:hAnsi="Times New Roman"/>
                <w:b/>
                <w:sz w:val="24"/>
                <w:szCs w:val="24"/>
                <w:lang w:eastAsia="ru-RU"/>
              </w:rPr>
            </w:pPr>
          </w:p>
          <w:p w:rsidR="00DA3926" w:rsidRPr="00DA3926" w:rsidRDefault="00DA3926" w:rsidP="00DA3926">
            <w:pPr>
              <w:pStyle w:val="af2"/>
              <w:jc w:val="center"/>
              <w:rPr>
                <w:rFonts w:ascii="Times New Roman" w:hAnsi="Times New Roman"/>
                <w:b/>
                <w:sz w:val="24"/>
                <w:szCs w:val="24"/>
                <w:lang w:eastAsia="ru-RU"/>
              </w:rPr>
            </w:pPr>
            <w:bookmarkStart w:id="23" w:name="_GoBack"/>
            <w:bookmarkEnd w:id="23"/>
            <w:r w:rsidRPr="00DA3926">
              <w:rPr>
                <w:rFonts w:ascii="Times New Roman" w:hAnsi="Times New Roman"/>
                <w:b/>
                <w:sz w:val="24"/>
                <w:szCs w:val="24"/>
                <w:lang w:eastAsia="ru-RU"/>
              </w:rPr>
              <w:t xml:space="preserve">Неделя: </w:t>
            </w:r>
            <w:r w:rsidRPr="00DA3926">
              <w:rPr>
                <w:rFonts w:ascii="Times New Roman" w:hAnsi="Times New Roman"/>
                <w:sz w:val="24"/>
                <w:szCs w:val="24"/>
              </w:rPr>
              <w:t>Год педагога и наставника</w:t>
            </w:r>
          </w:p>
        </w:tc>
      </w:tr>
      <w:tr w:rsidR="00DA3926" w:rsidRPr="00DA3926" w:rsidTr="00006716">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15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науки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(17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8F260A"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Презентация «Невероятные  возможности науки». Просмотр видеороликов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Познавательный час «Великие ученые»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Квест</w:t>
            </w:r>
            <w:proofErr w:type="spellEnd"/>
            <w:r w:rsidRPr="00DA3926">
              <w:rPr>
                <w:rFonts w:ascii="Times New Roman" w:hAnsi="Times New Roman"/>
                <w:sz w:val="24"/>
                <w:szCs w:val="24"/>
                <w:lang w:eastAsia="ru-RU"/>
              </w:rPr>
              <w:t xml:space="preserve"> игра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Просмотр мультфильмов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8.00 -8.10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8.10-8.30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8.30-9.00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9.00-10.00</w:t>
            </w:r>
          </w:p>
          <w:p w:rsidR="00DA3926" w:rsidRPr="00422D8A" w:rsidRDefault="00DA3926" w:rsidP="00422D8A">
            <w:pPr>
              <w:spacing w:after="0" w:line="240" w:lineRule="auto"/>
              <w:rPr>
                <w:rFonts w:ascii="Times New Roman" w:hAnsi="Times New Roman" w:cs="Times New Roman"/>
                <w:sz w:val="24"/>
                <w:szCs w:val="24"/>
              </w:rPr>
            </w:pP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10.00-11.00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11.00-12.00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12.00-12.30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12.30-13.00</w:t>
            </w:r>
          </w:p>
          <w:p w:rsidR="00DA3926" w:rsidRPr="00422D8A" w:rsidRDefault="00DA3926" w:rsidP="00422D8A">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13.00-14.00</w:t>
            </w:r>
          </w:p>
          <w:p w:rsidR="00DA3926" w:rsidRPr="00DA3926" w:rsidRDefault="00DA3926" w:rsidP="00422D8A">
            <w:pPr>
              <w:spacing w:after="0" w:line="240" w:lineRule="auto"/>
              <w:rPr>
                <w:sz w:val="24"/>
                <w:szCs w:val="24"/>
              </w:rPr>
            </w:pPr>
            <w:r w:rsidRPr="00422D8A">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rPr>
          <w:trHeight w:val="2859"/>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lastRenderedPageBreak/>
              <w:t xml:space="preserve">16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будущего</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(18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2.4</w:t>
            </w: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2.3</w:t>
            </w:r>
          </w:p>
          <w:p w:rsidR="00DA3926" w:rsidRPr="00DA3926" w:rsidRDefault="00947E4F"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Проект «Будущее в наших руках»</w:t>
            </w:r>
          </w:p>
          <w:p w:rsidR="00DA3926" w:rsidRPr="00DA3926" w:rsidRDefault="00DA3926" w:rsidP="00DA3926">
            <w:pPr>
              <w:pStyle w:val="af2"/>
              <w:rPr>
                <w:rFonts w:ascii="Times New Roman" w:hAnsi="Times New Roman"/>
                <w:sz w:val="24"/>
                <w:szCs w:val="24"/>
                <w:shd w:val="clear" w:color="auto" w:fill="FFFFFF"/>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shd w:val="clear" w:color="auto" w:fill="FFFFFF"/>
              </w:rPr>
              <w:t>Конкурс рисунков «Лагерь будущего»</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Кружок «Робототехника»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Фитнес - клуб</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8.00 -8.10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8.10-8.30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8.30-9.00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9.00-10.00</w:t>
            </w:r>
          </w:p>
          <w:p w:rsidR="00DA3926" w:rsidRPr="00422D8A" w:rsidRDefault="00DA3926" w:rsidP="00620EF9">
            <w:pPr>
              <w:spacing w:after="0" w:line="240" w:lineRule="auto"/>
              <w:rPr>
                <w:rFonts w:ascii="Times New Roman" w:hAnsi="Times New Roman" w:cs="Times New Roman"/>
                <w:sz w:val="24"/>
                <w:szCs w:val="24"/>
              </w:rPr>
            </w:pP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10.00-11.00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11.00-12.00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12.00-12.30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12.30-13.30</w:t>
            </w:r>
          </w:p>
          <w:p w:rsidR="00DA3926" w:rsidRPr="00422D8A" w:rsidRDefault="00DA3926" w:rsidP="00620EF9">
            <w:pPr>
              <w:spacing w:after="0" w:line="240" w:lineRule="auto"/>
              <w:rPr>
                <w:rFonts w:ascii="Times New Roman" w:hAnsi="Times New Roman" w:cs="Times New Roman"/>
                <w:sz w:val="24"/>
                <w:szCs w:val="24"/>
              </w:rPr>
            </w:pPr>
            <w:r w:rsidRPr="00422D8A">
              <w:rPr>
                <w:rFonts w:ascii="Times New Roman" w:hAnsi="Times New Roman" w:cs="Times New Roman"/>
                <w:sz w:val="24"/>
                <w:szCs w:val="24"/>
              </w:rPr>
              <w:t>13.00-14.00</w:t>
            </w:r>
          </w:p>
          <w:p w:rsidR="00DA3926" w:rsidRPr="00DA3926" w:rsidRDefault="00DA3926" w:rsidP="00620EF9">
            <w:pPr>
              <w:spacing w:after="0" w:line="240" w:lineRule="auto"/>
              <w:rPr>
                <w:sz w:val="24"/>
                <w:szCs w:val="24"/>
              </w:rPr>
            </w:pPr>
            <w:r w:rsidRPr="00422D8A">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Бурганов</w:t>
            </w:r>
            <w:proofErr w:type="spellEnd"/>
            <w:r w:rsidRPr="00DA3926">
              <w:rPr>
                <w:rFonts w:ascii="Times New Roman" w:hAnsi="Times New Roman"/>
                <w:sz w:val="24"/>
                <w:szCs w:val="24"/>
                <w:lang w:eastAsia="ru-RU"/>
              </w:rPr>
              <w:t xml:space="preserve"> Т.Ю.</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Низамиева</w:t>
            </w:r>
            <w:proofErr w:type="spellEnd"/>
            <w:r w:rsidRPr="00DA3926">
              <w:rPr>
                <w:rFonts w:ascii="Times New Roman" w:hAnsi="Times New Roman"/>
                <w:sz w:val="24"/>
                <w:szCs w:val="24"/>
                <w:lang w:eastAsia="ru-RU"/>
              </w:rPr>
              <w:t xml:space="preserve"> А.М.</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Бурганов</w:t>
            </w:r>
            <w:proofErr w:type="spellEnd"/>
            <w:r w:rsidRPr="00DA3926">
              <w:rPr>
                <w:rFonts w:ascii="Times New Roman" w:hAnsi="Times New Roman"/>
                <w:sz w:val="24"/>
                <w:szCs w:val="24"/>
                <w:lang w:eastAsia="ru-RU"/>
              </w:rPr>
              <w:t xml:space="preserve"> Т.Ю.</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Низамиева</w:t>
            </w:r>
            <w:proofErr w:type="spellEnd"/>
            <w:r w:rsidRPr="00DA3926">
              <w:rPr>
                <w:rFonts w:ascii="Times New Roman" w:hAnsi="Times New Roman"/>
                <w:sz w:val="24"/>
                <w:szCs w:val="24"/>
                <w:lang w:eastAsia="ru-RU"/>
              </w:rPr>
              <w:t xml:space="preserve"> А.М.</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Бурганов</w:t>
            </w:r>
            <w:proofErr w:type="spellEnd"/>
            <w:r w:rsidRPr="00DA3926">
              <w:rPr>
                <w:rFonts w:ascii="Times New Roman" w:hAnsi="Times New Roman"/>
                <w:sz w:val="24"/>
                <w:szCs w:val="24"/>
                <w:lang w:eastAsia="ru-RU"/>
              </w:rPr>
              <w:t xml:space="preserve"> Т.Ю.</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Низамиева</w:t>
            </w:r>
            <w:proofErr w:type="spellEnd"/>
            <w:r w:rsidRPr="00DA3926">
              <w:rPr>
                <w:rFonts w:ascii="Times New Roman" w:hAnsi="Times New Roman"/>
                <w:sz w:val="24"/>
                <w:szCs w:val="24"/>
                <w:lang w:eastAsia="ru-RU"/>
              </w:rPr>
              <w:t xml:space="preserve"> А.М.</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17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экскурсий</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(19 июня)</w:t>
            </w:r>
          </w:p>
          <w:p w:rsidR="00DA3926" w:rsidRPr="00DA3926" w:rsidRDefault="00DA3926" w:rsidP="00DA3926">
            <w:pPr>
              <w:pStyle w:val="af2"/>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C70DF1"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2.11</w:t>
            </w:r>
          </w:p>
          <w:p w:rsidR="00DA3926" w:rsidRPr="00DA3926" w:rsidRDefault="002637A3" w:rsidP="00DA3926">
            <w:pPr>
              <w:pStyle w:val="af2"/>
              <w:rPr>
                <w:rFonts w:ascii="Times New Roman" w:hAnsi="Times New Roman"/>
                <w:sz w:val="24"/>
                <w:szCs w:val="24"/>
                <w:lang w:eastAsia="ru-RU"/>
              </w:rPr>
            </w:pPr>
            <w:r>
              <w:rPr>
                <w:rFonts w:ascii="Times New Roman" w:hAnsi="Times New Roman"/>
                <w:sz w:val="24"/>
                <w:szCs w:val="24"/>
                <w:lang w:eastAsia="ru-RU"/>
              </w:rPr>
              <w:t>2.11</w:t>
            </w:r>
          </w:p>
          <w:p w:rsidR="00DA3926" w:rsidRPr="00DA3926" w:rsidRDefault="00DA3926" w:rsidP="00DA3926">
            <w:pPr>
              <w:pStyle w:val="af2"/>
              <w:rPr>
                <w:rFonts w:ascii="Times New Roman" w:hAnsi="Times New Roman"/>
                <w:sz w:val="24"/>
                <w:szCs w:val="24"/>
                <w:lang w:eastAsia="ru-RU"/>
              </w:rPr>
            </w:pPr>
          </w:p>
          <w:p w:rsidR="00DA3926" w:rsidRPr="00DA3926" w:rsidRDefault="002637A3" w:rsidP="00DA3926">
            <w:pPr>
              <w:pStyle w:val="af2"/>
              <w:rPr>
                <w:rFonts w:ascii="Times New Roman" w:hAnsi="Times New Roman"/>
                <w:sz w:val="24"/>
                <w:szCs w:val="24"/>
                <w:lang w:eastAsia="ru-RU"/>
              </w:rPr>
            </w:pPr>
            <w:r>
              <w:rPr>
                <w:rFonts w:ascii="Times New Roman" w:hAnsi="Times New Roman"/>
                <w:sz w:val="24"/>
                <w:szCs w:val="24"/>
                <w:lang w:eastAsia="ru-RU"/>
              </w:rPr>
              <w:t>2.12</w:t>
            </w:r>
          </w:p>
          <w:p w:rsidR="00DA3926" w:rsidRPr="00DA3926" w:rsidRDefault="00DA3926" w:rsidP="00DA3926">
            <w:pPr>
              <w:pStyle w:val="af2"/>
              <w:rPr>
                <w:rFonts w:ascii="Times New Roman" w:hAnsi="Times New Roman"/>
                <w:sz w:val="24"/>
                <w:szCs w:val="24"/>
                <w:lang w:eastAsia="ru-RU"/>
              </w:rPr>
            </w:pPr>
          </w:p>
          <w:p w:rsidR="00DA3926" w:rsidRPr="00DA3926" w:rsidRDefault="002637A3"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 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Поездка в город Вятские Поляны.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Посещение музеев: «Музей шляп», «Музей СССР».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Экскурсия по городу.</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8.00 -8.10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8.10-8.20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 xml:space="preserve">8.30-15.00. </w:t>
            </w:r>
          </w:p>
          <w:p w:rsidR="00DA3926" w:rsidRPr="00417941" w:rsidRDefault="00DA3926" w:rsidP="00DA3926">
            <w:pPr>
              <w:spacing w:after="0"/>
              <w:rPr>
                <w:rFonts w:ascii="Times New Roman" w:hAnsi="Times New Roman" w:cs="Times New Roman"/>
                <w:sz w:val="24"/>
                <w:szCs w:val="24"/>
              </w:rPr>
            </w:pPr>
          </w:p>
          <w:p w:rsidR="00DA3926" w:rsidRPr="00417941" w:rsidRDefault="00DA3926" w:rsidP="00DA3926">
            <w:pPr>
              <w:spacing w:after="0"/>
              <w:rPr>
                <w:rFonts w:ascii="Times New Roman" w:hAnsi="Times New Roman" w:cs="Times New Roman"/>
                <w:sz w:val="24"/>
                <w:szCs w:val="24"/>
              </w:rPr>
            </w:pP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15.00</w:t>
            </w:r>
          </w:p>
          <w:p w:rsidR="00DA3926" w:rsidRPr="00DA3926" w:rsidRDefault="00DA3926" w:rsidP="00DA3926">
            <w:pPr>
              <w:spacing w:after="0"/>
              <w:rPr>
                <w:sz w:val="24"/>
                <w:szCs w:val="24"/>
              </w:rPr>
            </w:pPr>
            <w:r w:rsidRPr="00417941">
              <w:rPr>
                <w:rFonts w:ascii="Times New Roman" w:hAnsi="Times New Roman" w:cs="Times New Roman"/>
                <w:sz w:val="24"/>
                <w:szCs w:val="24"/>
              </w:rPr>
              <w:t>15.20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Ахметов Й.А.</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Шакаева</w:t>
            </w:r>
            <w:proofErr w:type="spellEnd"/>
            <w:r w:rsidRPr="00DA3926">
              <w:rPr>
                <w:rFonts w:ascii="Times New Roman" w:hAnsi="Times New Roman"/>
                <w:sz w:val="24"/>
                <w:szCs w:val="24"/>
                <w:lang w:eastAsia="ru-RU"/>
              </w:rPr>
              <w:t xml:space="preserve"> Т.В.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Иванова С.В.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18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книги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(20 июня)</w:t>
            </w: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2.13</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«Книга – мой друг». Презентация «Электронные ресурсы»</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Коллективная работа «Книжка-малышка»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Час чтения. Сочинение или рассказ о </w:t>
            </w:r>
            <w:proofErr w:type="gramStart"/>
            <w:r w:rsidRPr="00DA3926">
              <w:rPr>
                <w:rFonts w:ascii="Times New Roman" w:hAnsi="Times New Roman"/>
                <w:sz w:val="24"/>
                <w:szCs w:val="24"/>
                <w:lang w:eastAsia="ru-RU"/>
              </w:rPr>
              <w:t>прочитанном</w:t>
            </w:r>
            <w:proofErr w:type="gramEnd"/>
            <w:r w:rsidRPr="00DA3926">
              <w:rPr>
                <w:rFonts w:ascii="Times New Roman" w:hAnsi="Times New Roman"/>
                <w:sz w:val="24"/>
                <w:szCs w:val="24"/>
                <w:lang w:eastAsia="ru-RU"/>
              </w:rPr>
              <w:t>. Посещение поселковой библиотеки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8.00 -8.10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8.10-8.30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8.30-9.00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9.00-10.00</w:t>
            </w:r>
          </w:p>
          <w:p w:rsidR="00DA3926" w:rsidRPr="00417941" w:rsidRDefault="00DA3926" w:rsidP="00DA3926">
            <w:pPr>
              <w:spacing w:after="0"/>
              <w:rPr>
                <w:rFonts w:ascii="Times New Roman" w:hAnsi="Times New Roman" w:cs="Times New Roman"/>
                <w:sz w:val="24"/>
                <w:szCs w:val="24"/>
              </w:rPr>
            </w:pP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10.00-11.00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11.00-12.00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12.00-12.30</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12.30-14.00</w:t>
            </w:r>
          </w:p>
          <w:p w:rsidR="00DA3926" w:rsidRPr="00417941" w:rsidRDefault="00DA3926" w:rsidP="00DA3926">
            <w:pPr>
              <w:spacing w:after="0"/>
              <w:rPr>
                <w:rFonts w:ascii="Times New Roman" w:hAnsi="Times New Roman" w:cs="Times New Roman"/>
                <w:sz w:val="24"/>
                <w:szCs w:val="24"/>
              </w:rPr>
            </w:pPr>
          </w:p>
          <w:p w:rsidR="00DA3926" w:rsidRPr="00DA3926" w:rsidRDefault="00DA3926" w:rsidP="00DA3926">
            <w:pPr>
              <w:spacing w:after="0"/>
              <w:rPr>
                <w:sz w:val="24"/>
                <w:szCs w:val="24"/>
              </w:rPr>
            </w:pPr>
            <w:r w:rsidRPr="00417941">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Ильин П.И.</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rPr>
          <w:trHeight w:val="2568"/>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19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профессий</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(21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2.9</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2.9</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2.4</w:t>
            </w:r>
          </w:p>
          <w:p w:rsidR="00DA3926" w:rsidRPr="00DA3926" w:rsidRDefault="00B50804"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417941" w:rsidRDefault="00DA3926" w:rsidP="00DA3926">
            <w:pPr>
              <w:pStyle w:val="af2"/>
              <w:rPr>
                <w:rFonts w:ascii="Times New Roman" w:hAnsi="Times New Roman"/>
                <w:sz w:val="24"/>
                <w:szCs w:val="24"/>
                <w:lang w:eastAsia="ru-RU"/>
              </w:rPr>
            </w:pPr>
            <w:r w:rsidRPr="00417941">
              <w:rPr>
                <w:rFonts w:ascii="Times New Roman" w:hAnsi="Times New Roman"/>
                <w:sz w:val="24"/>
                <w:szCs w:val="24"/>
                <w:lang w:eastAsia="ru-RU"/>
              </w:rPr>
              <w:t>Сбор детей. Линейка</w:t>
            </w:r>
          </w:p>
          <w:p w:rsidR="00DA3926" w:rsidRPr="00417941" w:rsidRDefault="00DA3926" w:rsidP="00DA3926">
            <w:pPr>
              <w:pStyle w:val="af2"/>
              <w:rPr>
                <w:rFonts w:ascii="Times New Roman" w:hAnsi="Times New Roman"/>
                <w:sz w:val="24"/>
                <w:szCs w:val="24"/>
                <w:lang w:eastAsia="ru-RU"/>
              </w:rPr>
            </w:pPr>
            <w:r w:rsidRPr="00417941">
              <w:rPr>
                <w:rFonts w:ascii="Times New Roman" w:hAnsi="Times New Roman"/>
                <w:sz w:val="24"/>
                <w:szCs w:val="24"/>
                <w:lang w:eastAsia="ru-RU"/>
              </w:rPr>
              <w:t>Зарядка</w:t>
            </w:r>
          </w:p>
          <w:p w:rsidR="00DA3926" w:rsidRPr="00417941" w:rsidRDefault="00DA3926" w:rsidP="00DA3926">
            <w:pPr>
              <w:pStyle w:val="af2"/>
              <w:rPr>
                <w:rFonts w:ascii="Times New Roman" w:hAnsi="Times New Roman"/>
                <w:sz w:val="24"/>
                <w:szCs w:val="24"/>
                <w:lang w:eastAsia="ru-RU"/>
              </w:rPr>
            </w:pPr>
            <w:r w:rsidRPr="00417941">
              <w:rPr>
                <w:rFonts w:ascii="Times New Roman" w:hAnsi="Times New Roman"/>
                <w:sz w:val="24"/>
                <w:szCs w:val="24"/>
                <w:lang w:eastAsia="ru-RU"/>
              </w:rPr>
              <w:t xml:space="preserve">Завтрак </w:t>
            </w:r>
          </w:p>
          <w:p w:rsidR="00DA3926" w:rsidRPr="00417941" w:rsidRDefault="00DA3926" w:rsidP="00DA3926">
            <w:pPr>
              <w:pStyle w:val="af2"/>
              <w:rPr>
                <w:rFonts w:ascii="Times New Roman" w:hAnsi="Times New Roman"/>
                <w:sz w:val="24"/>
                <w:szCs w:val="24"/>
                <w:lang w:eastAsia="ru-RU"/>
              </w:rPr>
            </w:pPr>
            <w:r w:rsidRPr="00417941">
              <w:rPr>
                <w:rFonts w:ascii="Times New Roman" w:hAnsi="Times New Roman"/>
                <w:sz w:val="24"/>
                <w:szCs w:val="24"/>
                <w:lang w:eastAsia="ru-RU"/>
              </w:rPr>
              <w:t>Просмотр видеороликов  «Учитель – лучшая профессия»</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Проект «Наши любимые учителя»</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Игры на свежем воздухе</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Обед</w:t>
            </w:r>
          </w:p>
          <w:p w:rsidR="00DA3926" w:rsidRPr="00417941" w:rsidRDefault="00DA3926" w:rsidP="00DA3926">
            <w:pPr>
              <w:spacing w:after="0"/>
              <w:rPr>
                <w:rFonts w:ascii="Times New Roman" w:hAnsi="Times New Roman" w:cs="Times New Roman"/>
                <w:sz w:val="24"/>
                <w:szCs w:val="24"/>
              </w:rPr>
            </w:pPr>
            <w:r w:rsidRPr="00417941">
              <w:rPr>
                <w:rFonts w:ascii="Times New Roman" w:hAnsi="Times New Roman" w:cs="Times New Roman"/>
                <w:sz w:val="24"/>
                <w:szCs w:val="24"/>
              </w:rPr>
              <w:t>Кружок «Краеведение»</w:t>
            </w:r>
          </w:p>
          <w:p w:rsidR="00DA3926" w:rsidRPr="00DA3926" w:rsidRDefault="00DA3926" w:rsidP="00DA3926">
            <w:pPr>
              <w:spacing w:after="0"/>
              <w:rPr>
                <w:sz w:val="24"/>
                <w:szCs w:val="24"/>
              </w:rPr>
            </w:pPr>
            <w:r w:rsidRPr="00417941">
              <w:rPr>
                <w:rFonts w:ascii="Times New Roman" w:hAnsi="Times New Roman" w:cs="Times New Roman"/>
                <w:sz w:val="24"/>
                <w:szCs w:val="24"/>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8.00 -8.10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8.10-8.30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8.30-9.00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9.00-10.00</w:t>
            </w:r>
          </w:p>
          <w:p w:rsidR="00DA3926" w:rsidRPr="00417941" w:rsidRDefault="00DA3926" w:rsidP="00006716">
            <w:pPr>
              <w:spacing w:after="0" w:line="240" w:lineRule="auto"/>
              <w:rPr>
                <w:rFonts w:ascii="Times New Roman" w:hAnsi="Times New Roman" w:cs="Times New Roman"/>
                <w:sz w:val="24"/>
                <w:szCs w:val="24"/>
              </w:rPr>
            </w:pP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10.00-11.00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11.00-12.00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12.00-12.30</w:t>
            </w:r>
          </w:p>
          <w:p w:rsidR="00DA3926" w:rsidRPr="00417941" w:rsidRDefault="00DA3926" w:rsidP="00006716">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12.30-14.00</w:t>
            </w:r>
          </w:p>
          <w:p w:rsidR="00DA3926" w:rsidRPr="00DA3926" w:rsidRDefault="00DA3926" w:rsidP="00006716">
            <w:pPr>
              <w:spacing w:after="0" w:line="240" w:lineRule="auto"/>
              <w:rPr>
                <w:sz w:val="24"/>
                <w:szCs w:val="24"/>
              </w:rPr>
            </w:pPr>
            <w:r w:rsidRPr="00417941">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00671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Галиахметова</w:t>
            </w:r>
            <w:proofErr w:type="spellEnd"/>
            <w:r w:rsidRPr="00DA3926">
              <w:rPr>
                <w:rFonts w:ascii="Times New Roman" w:hAnsi="Times New Roman"/>
                <w:sz w:val="24"/>
                <w:szCs w:val="24"/>
                <w:lang w:eastAsia="ru-RU"/>
              </w:rPr>
              <w:t xml:space="preserve"> Г.Н.</w:t>
            </w:r>
          </w:p>
          <w:p w:rsidR="00006716" w:rsidRDefault="00006716" w:rsidP="00006716">
            <w:pPr>
              <w:pStyle w:val="af2"/>
              <w:rPr>
                <w:rFonts w:ascii="Times New Roman" w:hAnsi="Times New Roman"/>
                <w:sz w:val="24"/>
                <w:szCs w:val="24"/>
                <w:lang w:eastAsia="ru-RU"/>
              </w:rPr>
            </w:pP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00671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Галиахметова</w:t>
            </w:r>
            <w:proofErr w:type="spellEnd"/>
            <w:r w:rsidRPr="00DA3926">
              <w:rPr>
                <w:rFonts w:ascii="Times New Roman" w:hAnsi="Times New Roman"/>
                <w:sz w:val="24"/>
                <w:szCs w:val="24"/>
                <w:lang w:eastAsia="ru-RU"/>
              </w:rPr>
              <w:t xml:space="preserve"> Г.Н.</w:t>
            </w: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Иванова Э.Х.</w:t>
            </w:r>
          </w:p>
          <w:p w:rsidR="00DA3926" w:rsidRPr="00DA3926" w:rsidRDefault="00DA3926" w:rsidP="0000671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rPr>
          <w:trHeight w:val="2664"/>
        </w:trPr>
        <w:tc>
          <w:tcPr>
            <w:tcW w:w="1560"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lastRenderedPageBreak/>
              <w:t xml:space="preserve">20 день памяти и скорби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(22 июня)</w:t>
            </w:r>
          </w:p>
        </w:tc>
        <w:tc>
          <w:tcPr>
            <w:tcW w:w="1418" w:type="dxa"/>
            <w:tcBorders>
              <w:top w:val="single" w:sz="4" w:space="0" w:color="000000"/>
              <w:left w:val="single" w:sz="4" w:space="0" w:color="000000"/>
              <w:bottom w:val="single" w:sz="4" w:space="0" w:color="000000"/>
              <w:right w:val="single" w:sz="4" w:space="0" w:color="000000"/>
            </w:tcBorders>
          </w:tcPr>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2.1</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2.2</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2.1</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2.8</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Акция «Никогда не забудем»</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Разучивание песен военных лет</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Возложение цветов обелиску.</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Просмотр фильма «Максим Перепелица»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8.00 -8.10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8.10-8.30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8.30-9.00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9.00-10.00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10.00-11.00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11.00-12.00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12.00-12.30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12.30-13.00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13.00-14.00</w:t>
            </w:r>
          </w:p>
          <w:p w:rsidR="00DA3926" w:rsidRPr="00417941" w:rsidRDefault="00DA3926" w:rsidP="000D01D4">
            <w:pPr>
              <w:spacing w:after="0" w:line="240" w:lineRule="auto"/>
              <w:rPr>
                <w:rFonts w:ascii="Times New Roman" w:hAnsi="Times New Roman" w:cs="Times New Roman"/>
                <w:sz w:val="24"/>
                <w:szCs w:val="24"/>
              </w:rPr>
            </w:pPr>
            <w:r w:rsidRPr="00417941">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Макарова М.В.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Макарова М.В.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Гатиятов Р.Р.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Макарова М.В.</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r w:rsidR="00DA3926" w:rsidRPr="00DA3926" w:rsidTr="00006716">
        <w:trPr>
          <w:trHeight w:val="557"/>
        </w:trPr>
        <w:tc>
          <w:tcPr>
            <w:tcW w:w="1560" w:type="dxa"/>
            <w:tcBorders>
              <w:top w:val="single" w:sz="4" w:space="0" w:color="000000"/>
              <w:left w:val="single" w:sz="4" w:space="0" w:color="000000"/>
              <w:bottom w:val="single" w:sz="4" w:space="0" w:color="000000"/>
              <w:right w:val="single" w:sz="4" w:space="0" w:color="000000"/>
            </w:tcBorders>
            <w:hideMark/>
          </w:tcPr>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 xml:space="preserve">21 день </w:t>
            </w:r>
          </w:p>
          <w:p w:rsidR="00DA3926" w:rsidRPr="00DA3926" w:rsidRDefault="00DA3926" w:rsidP="00DA3926">
            <w:pPr>
              <w:pStyle w:val="af2"/>
              <w:rPr>
                <w:rFonts w:ascii="Times New Roman" w:hAnsi="Times New Roman"/>
                <w:b/>
                <w:sz w:val="24"/>
                <w:szCs w:val="24"/>
                <w:lang w:eastAsia="ru-RU"/>
              </w:rPr>
            </w:pPr>
            <w:r w:rsidRPr="00DA3926">
              <w:rPr>
                <w:rFonts w:ascii="Times New Roman" w:hAnsi="Times New Roman"/>
                <w:b/>
                <w:sz w:val="24"/>
                <w:szCs w:val="24"/>
                <w:lang w:eastAsia="ru-RU"/>
              </w:rPr>
              <w:t>День молодежи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b/>
                <w:sz w:val="24"/>
                <w:szCs w:val="24"/>
                <w:lang w:eastAsia="ru-RU"/>
              </w:rPr>
              <w:t>(23 июня)</w:t>
            </w:r>
          </w:p>
        </w:tc>
        <w:tc>
          <w:tcPr>
            <w:tcW w:w="1418" w:type="dxa"/>
            <w:tcBorders>
              <w:top w:val="single" w:sz="4" w:space="0" w:color="000000"/>
              <w:left w:val="single" w:sz="4" w:space="0" w:color="000000"/>
              <w:bottom w:val="single" w:sz="4" w:space="0" w:color="000000"/>
              <w:right w:val="single" w:sz="4" w:space="0" w:color="000000"/>
            </w:tcBorders>
            <w:hideMark/>
          </w:tcPr>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0D01D4"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DA3926" w:rsidP="00DA3926">
            <w:pPr>
              <w:pStyle w:val="af2"/>
              <w:rPr>
                <w:rFonts w:ascii="Times New Roman" w:hAnsi="Times New Roman"/>
                <w:sz w:val="24"/>
                <w:szCs w:val="24"/>
                <w:lang w:eastAsia="ru-RU"/>
              </w:rPr>
            </w:pPr>
          </w:p>
          <w:p w:rsidR="00DA3926" w:rsidRPr="00DA3926" w:rsidRDefault="00006716" w:rsidP="00DA3926">
            <w:pPr>
              <w:pStyle w:val="af2"/>
              <w:rPr>
                <w:rFonts w:ascii="Times New Roman" w:hAnsi="Times New Roman"/>
                <w:sz w:val="24"/>
                <w:szCs w:val="24"/>
                <w:lang w:eastAsia="ru-RU"/>
              </w:rPr>
            </w:pPr>
            <w:r>
              <w:rPr>
                <w:rFonts w:ascii="Times New Roman" w:hAnsi="Times New Roman"/>
                <w:sz w:val="24"/>
                <w:szCs w:val="24"/>
                <w:lang w:eastAsia="ru-RU"/>
              </w:rPr>
              <w:t>2.5</w:t>
            </w:r>
          </w:p>
          <w:p w:rsidR="00DA3926" w:rsidRPr="00DA3926" w:rsidRDefault="00DA3926" w:rsidP="00DA3926">
            <w:pPr>
              <w:pStyle w:val="af2"/>
              <w:rPr>
                <w:rFonts w:ascii="Times New Roman" w:hAnsi="Times New Roman"/>
                <w:sz w:val="24"/>
                <w:szCs w:val="24"/>
                <w:lang w:eastAsia="ru-RU"/>
              </w:rPr>
            </w:pPr>
          </w:p>
          <w:p w:rsidR="00DA3926" w:rsidRPr="00DA3926" w:rsidRDefault="00006716" w:rsidP="00DA3926">
            <w:pPr>
              <w:pStyle w:val="af2"/>
              <w:rPr>
                <w:rFonts w:ascii="Times New Roman" w:hAnsi="Times New Roman"/>
                <w:sz w:val="24"/>
                <w:szCs w:val="24"/>
                <w:lang w:eastAsia="ru-RU"/>
              </w:rPr>
            </w:pPr>
            <w:r>
              <w:rPr>
                <w:rFonts w:ascii="Times New Roman" w:hAnsi="Times New Roman"/>
                <w:sz w:val="24"/>
                <w:szCs w:val="24"/>
                <w:lang w:eastAsia="ru-RU"/>
              </w:rPr>
              <w:t>2.1</w:t>
            </w:r>
          </w:p>
          <w:p w:rsidR="00DA3926" w:rsidRPr="00DA3926" w:rsidRDefault="00006716" w:rsidP="00DA3926">
            <w:pPr>
              <w:pStyle w:val="af2"/>
              <w:rPr>
                <w:rFonts w:ascii="Times New Roman" w:hAnsi="Times New Roman"/>
                <w:sz w:val="24"/>
                <w:szCs w:val="24"/>
                <w:lang w:eastAsia="ru-RU"/>
              </w:rPr>
            </w:pPr>
            <w:r>
              <w:rPr>
                <w:rFonts w:ascii="Times New Roman" w:hAnsi="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Сбор детей. Линейка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Зарядка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Завтрак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Беседа на тему «День молодежи»»</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Подготовка к закрытию лагеря. Проект «Наш лучший лагерь»</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Игры на свежем воздухе</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Обед</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 xml:space="preserve">Закрытие лагерной смены. </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Линейка. Уход домой</w:t>
            </w:r>
          </w:p>
        </w:tc>
        <w:tc>
          <w:tcPr>
            <w:tcW w:w="1559" w:type="dxa"/>
            <w:gridSpan w:val="2"/>
            <w:tcBorders>
              <w:top w:val="single" w:sz="4" w:space="0" w:color="000000"/>
              <w:left w:val="single" w:sz="4" w:space="0" w:color="000000"/>
              <w:bottom w:val="single" w:sz="4" w:space="0" w:color="000000"/>
              <w:right w:val="single" w:sz="4" w:space="0" w:color="000000"/>
            </w:tcBorders>
          </w:tcPr>
          <w:p w:rsid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8.00 -8.10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8.10-8.30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8.30-9.00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9.00-10.00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10.00-11.00</w:t>
            </w:r>
          </w:p>
          <w:p w:rsidR="00DA3926" w:rsidRPr="00DA3926" w:rsidRDefault="00DA3926" w:rsidP="000D01D4">
            <w:pPr>
              <w:spacing w:after="0" w:line="240" w:lineRule="auto"/>
              <w:rPr>
                <w:rFonts w:ascii="Times New Roman" w:hAnsi="Times New Roman" w:cs="Times New Roman"/>
                <w:sz w:val="24"/>
                <w:szCs w:val="24"/>
              </w:rPr>
            </w:pP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11.00-12.00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12.30-13.00</w:t>
            </w:r>
          </w:p>
          <w:p w:rsidR="00DA3926" w:rsidRPr="00DA3926" w:rsidRDefault="00DA3926" w:rsidP="000D01D4">
            <w:pPr>
              <w:spacing w:after="0" w:line="240" w:lineRule="auto"/>
              <w:rPr>
                <w:rFonts w:ascii="Times New Roman" w:hAnsi="Times New Roman" w:cs="Times New Roman"/>
                <w:sz w:val="24"/>
                <w:szCs w:val="24"/>
              </w:rPr>
            </w:pPr>
            <w:r w:rsidRPr="00DA3926">
              <w:rPr>
                <w:rFonts w:ascii="Times New Roman" w:hAnsi="Times New Roman" w:cs="Times New Roman"/>
                <w:sz w:val="24"/>
                <w:szCs w:val="24"/>
              </w:rPr>
              <w:t>13.00-14.00</w:t>
            </w:r>
          </w:p>
          <w:p w:rsidR="00DA3926" w:rsidRPr="00DA3926" w:rsidRDefault="00DA3926" w:rsidP="000D01D4">
            <w:pPr>
              <w:spacing w:after="0" w:line="240" w:lineRule="auto"/>
              <w:rPr>
                <w:sz w:val="24"/>
                <w:szCs w:val="24"/>
              </w:rPr>
            </w:pPr>
            <w:r w:rsidRPr="00DA3926">
              <w:rPr>
                <w:rFonts w:ascii="Times New Roman" w:hAnsi="Times New Roman" w:cs="Times New Roman"/>
                <w:sz w:val="24"/>
                <w:szCs w:val="24"/>
              </w:rPr>
              <w:t>14.00</w:t>
            </w:r>
          </w:p>
        </w:tc>
        <w:tc>
          <w:tcPr>
            <w:tcW w:w="2268" w:type="dxa"/>
            <w:gridSpan w:val="2"/>
            <w:tcBorders>
              <w:top w:val="single" w:sz="4" w:space="0" w:color="000000"/>
              <w:left w:val="single" w:sz="4" w:space="0" w:color="000000"/>
              <w:bottom w:val="single" w:sz="4" w:space="0" w:color="000000"/>
              <w:right w:val="single" w:sz="4" w:space="0" w:color="000000"/>
            </w:tcBorders>
          </w:tcPr>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Макарова М.В.</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Макарова М.В.</w:t>
            </w:r>
          </w:p>
          <w:p w:rsidR="00DA3926" w:rsidRPr="00DA3926" w:rsidRDefault="00DA3926" w:rsidP="00DA3926">
            <w:pPr>
              <w:pStyle w:val="af2"/>
              <w:rPr>
                <w:rFonts w:ascii="Times New Roman" w:hAnsi="Times New Roman"/>
                <w:sz w:val="24"/>
                <w:szCs w:val="24"/>
                <w:lang w:eastAsia="ru-RU"/>
              </w:rPr>
            </w:pPr>
            <w:proofErr w:type="spellStart"/>
            <w:r w:rsidRPr="00DA3926">
              <w:rPr>
                <w:rFonts w:ascii="Times New Roman" w:hAnsi="Times New Roman"/>
                <w:sz w:val="24"/>
                <w:szCs w:val="24"/>
                <w:lang w:eastAsia="ru-RU"/>
              </w:rPr>
              <w:t>Танасева</w:t>
            </w:r>
            <w:proofErr w:type="spellEnd"/>
            <w:r w:rsidRPr="00DA3926">
              <w:rPr>
                <w:rFonts w:ascii="Times New Roman" w:hAnsi="Times New Roman"/>
                <w:sz w:val="24"/>
                <w:szCs w:val="24"/>
                <w:lang w:eastAsia="ru-RU"/>
              </w:rPr>
              <w:t xml:space="preserve"> М.А.</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Повар</w:t>
            </w:r>
          </w:p>
          <w:p w:rsidR="00DA3926" w:rsidRPr="00DA3926" w:rsidRDefault="00DA3926" w:rsidP="00DA3926">
            <w:pPr>
              <w:pStyle w:val="af2"/>
              <w:rPr>
                <w:rFonts w:ascii="Times New Roman" w:hAnsi="Times New Roman"/>
                <w:sz w:val="24"/>
                <w:szCs w:val="24"/>
                <w:lang w:eastAsia="ru-RU"/>
              </w:rPr>
            </w:pPr>
            <w:r w:rsidRPr="00DA3926">
              <w:rPr>
                <w:rFonts w:ascii="Times New Roman" w:hAnsi="Times New Roman"/>
                <w:sz w:val="24"/>
                <w:szCs w:val="24"/>
                <w:lang w:eastAsia="ru-RU"/>
              </w:rPr>
              <w:t>Маркелова Л.Г.</w:t>
            </w:r>
          </w:p>
        </w:tc>
      </w:tr>
    </w:tbl>
    <w:p w:rsidR="0083531E" w:rsidRDefault="0083531E"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FB3457" w:rsidRDefault="00FB3457" w:rsidP="00576BC2">
      <w:pPr>
        <w:spacing w:after="0" w:line="360" w:lineRule="auto"/>
        <w:ind w:firstLine="709"/>
        <w:contextualSpacing/>
        <w:jc w:val="both"/>
        <w:rPr>
          <w:rFonts w:ascii="Times New Roman" w:hAnsi="Times New Roman" w:cs="Times New Roman"/>
          <w:sz w:val="28"/>
          <w:szCs w:val="28"/>
        </w:rPr>
      </w:pPr>
    </w:p>
    <w:p w:rsidR="00FB3457" w:rsidRDefault="00FB3457" w:rsidP="00576BC2">
      <w:pPr>
        <w:spacing w:after="0" w:line="360" w:lineRule="auto"/>
        <w:ind w:firstLine="709"/>
        <w:contextualSpacing/>
        <w:jc w:val="both"/>
        <w:rPr>
          <w:rFonts w:ascii="Times New Roman" w:hAnsi="Times New Roman" w:cs="Times New Roman"/>
          <w:sz w:val="28"/>
          <w:szCs w:val="28"/>
        </w:rPr>
      </w:pPr>
    </w:p>
    <w:p w:rsidR="00FB3457" w:rsidRPr="00DA3926" w:rsidRDefault="00FB3457" w:rsidP="00FB3457">
      <w:pPr>
        <w:pStyle w:val="12"/>
        <w:spacing w:before="0" w:after="0" w:line="360" w:lineRule="auto"/>
        <w:ind w:firstLine="709"/>
        <w:contextualSpacing/>
        <w:jc w:val="center"/>
        <w:rPr>
          <w:b/>
          <w:bCs/>
        </w:rPr>
      </w:pPr>
      <w:r w:rsidRPr="00DA3926">
        <w:rPr>
          <w:b/>
          <w:bCs/>
        </w:rPr>
        <w:t>КАЛЕНДАРНЫЙ ПЛАН ВОСПИТАТЕЛЬНОЙ РАБОТЫ</w:t>
      </w:r>
    </w:p>
    <w:p w:rsidR="00FB3457" w:rsidRPr="00DA3926" w:rsidRDefault="00FB3457" w:rsidP="00FB3457">
      <w:pPr>
        <w:pStyle w:val="12"/>
        <w:spacing w:before="0" w:after="0" w:line="360" w:lineRule="auto"/>
        <w:ind w:firstLine="709"/>
        <w:contextualSpacing/>
        <w:jc w:val="center"/>
        <w:rPr>
          <w:b/>
        </w:rPr>
      </w:pPr>
      <w:r w:rsidRPr="00DA3926">
        <w:rPr>
          <w:b/>
          <w:bCs/>
        </w:rPr>
        <w:t xml:space="preserve"> ЛАГЕРЯ</w:t>
      </w:r>
      <w:r>
        <w:rPr>
          <w:b/>
          <w:bCs/>
        </w:rPr>
        <w:t xml:space="preserve"> </w:t>
      </w:r>
      <w:r w:rsidR="00696FA9">
        <w:rPr>
          <w:b/>
          <w:bCs/>
        </w:rPr>
        <w:t>ТРУДА И ОТДЫХА «ТРУДОВИК</w:t>
      </w:r>
      <w:r>
        <w:rPr>
          <w:b/>
          <w:bCs/>
        </w:rPr>
        <w:t>»</w:t>
      </w:r>
    </w:p>
    <w:p w:rsidR="00FB3457" w:rsidRPr="00DA3926" w:rsidRDefault="00FB3457" w:rsidP="00FB3457">
      <w:pPr>
        <w:pStyle w:val="12"/>
        <w:spacing w:before="0" w:after="0" w:line="360" w:lineRule="auto"/>
        <w:ind w:firstLine="709"/>
        <w:contextualSpacing/>
        <w:jc w:val="center"/>
        <w:rPr>
          <w:b/>
          <w:bCs/>
        </w:rPr>
      </w:pPr>
      <w:r w:rsidRPr="00DA3926">
        <w:rPr>
          <w:b/>
          <w:bCs/>
        </w:rPr>
        <w:t>на 2023</w:t>
      </w:r>
      <w:r>
        <w:rPr>
          <w:b/>
          <w:bCs/>
        </w:rPr>
        <w:t xml:space="preserve"> год</w:t>
      </w:r>
    </w:p>
    <w:p w:rsidR="00FB3457" w:rsidRPr="00DA3926" w:rsidRDefault="00FB3457" w:rsidP="00FB3457">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Календарный план воспитательной работы детского лагеря составлен с целью конкретизации форм, видов воспитательной деятельности и организации единого пространства воспитательной работы детского лагеря.</w:t>
      </w:r>
    </w:p>
    <w:p w:rsidR="00FB3457" w:rsidRPr="00DA3926" w:rsidRDefault="00FB3457" w:rsidP="00FB3457">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 xml:space="preserve">План разделен на модули, которые отражают направления воспитательной работы детского лагеря в соответствии с Программой </w:t>
      </w:r>
      <w:proofErr w:type="gramStart"/>
      <w:r w:rsidRPr="00DA3926">
        <w:rPr>
          <w:rFonts w:ascii="Times New Roman" w:eastAsia="Times New Roman" w:hAnsi="Times New Roman" w:cs="Times New Roman"/>
          <w:sz w:val="24"/>
          <w:szCs w:val="24"/>
          <w:lang w:eastAsia="ru-RU"/>
        </w:rPr>
        <w:t>воспитания</w:t>
      </w:r>
      <w:proofErr w:type="gramEnd"/>
      <w:r w:rsidRPr="00DA3926">
        <w:rPr>
          <w:rFonts w:ascii="Times New Roman" w:eastAsia="Times New Roman" w:hAnsi="Times New Roman" w:cs="Times New Roman"/>
          <w:sz w:val="24"/>
          <w:szCs w:val="24"/>
          <w:lang w:eastAsia="ru-RU"/>
        </w:rPr>
        <w:t xml:space="preserve"> и определяет уровни проведения мероприятий.</w:t>
      </w:r>
    </w:p>
    <w:p w:rsidR="00FB3457" w:rsidRDefault="00FB3457" w:rsidP="00FB3457">
      <w:pPr>
        <w:spacing w:after="0" w:line="360" w:lineRule="auto"/>
        <w:ind w:firstLine="709"/>
        <w:contextualSpacing/>
        <w:jc w:val="both"/>
        <w:rPr>
          <w:rFonts w:ascii="Times New Roman" w:eastAsia="Times New Roman" w:hAnsi="Times New Roman" w:cs="Times New Roman"/>
          <w:sz w:val="24"/>
          <w:szCs w:val="24"/>
          <w:lang w:eastAsia="ru-RU"/>
        </w:rPr>
      </w:pPr>
      <w:r w:rsidRPr="00DA3926">
        <w:rPr>
          <w:rFonts w:ascii="Times New Roman" w:eastAsia="Times New Roman" w:hAnsi="Times New Roman" w:cs="Times New Roman"/>
          <w:sz w:val="24"/>
          <w:szCs w:val="24"/>
          <w:lang w:eastAsia="ru-RU"/>
        </w:rPr>
        <w:t xml:space="preserve">Год наставника и педагога в Российской Федерации и Год Национальных культур и традиций в Республике Татарстан. </w:t>
      </w: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p w:rsidR="0097489A" w:rsidRDefault="0097489A" w:rsidP="00576BC2">
      <w:pPr>
        <w:spacing w:after="0" w:line="360" w:lineRule="auto"/>
        <w:ind w:firstLine="709"/>
        <w:contextualSpacing/>
        <w:jc w:val="both"/>
        <w:rPr>
          <w:rFonts w:ascii="Times New Roman" w:hAnsi="Times New Roman" w:cs="Times New Roman"/>
          <w:sz w:val="28"/>
          <w:szCs w:val="28"/>
        </w:rPr>
      </w:pPr>
    </w:p>
    <w:tbl>
      <w:tblPr>
        <w:tblpPr w:leftFromText="180" w:rightFromText="180" w:bottomFromText="200" w:vertAnchor="page" w:horzAnchor="margin" w:tblpXSpec="center" w:tblpY="769"/>
        <w:tblW w:w="56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2"/>
        <w:gridCol w:w="1021"/>
        <w:gridCol w:w="4202"/>
        <w:gridCol w:w="1401"/>
        <w:gridCol w:w="1919"/>
      </w:tblGrid>
      <w:tr w:rsidR="0097489A" w:rsidTr="0097489A">
        <w:trPr>
          <w:trHeight w:val="4525"/>
        </w:trPr>
        <w:tc>
          <w:tcPr>
            <w:tcW w:w="1050"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01.06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 день</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День защиты детей</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Модуль</w:t>
            </w:r>
          </w:p>
          <w:p w:rsidR="0097489A" w:rsidRPr="0097489A" w:rsidRDefault="009557E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w:t>
            </w:r>
          </w:p>
          <w:p w:rsidR="0097489A" w:rsidRPr="0097489A" w:rsidRDefault="00530CBB"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2.7</w:t>
            </w:r>
          </w:p>
          <w:p w:rsidR="00530CBB" w:rsidRDefault="00530CBB" w:rsidP="0097489A">
            <w:pPr>
              <w:spacing w:after="0" w:line="276" w:lineRule="auto"/>
              <w:rPr>
                <w:rFonts w:ascii="Times New Roman" w:hAnsi="Times New Roman" w:cs="Times New Roman"/>
                <w:sz w:val="24"/>
                <w:szCs w:val="24"/>
              </w:rPr>
            </w:pPr>
          </w:p>
          <w:p w:rsidR="0097489A" w:rsidRPr="0097489A" w:rsidRDefault="00530CBB"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2.1</w:t>
            </w:r>
          </w:p>
          <w:p w:rsidR="0097489A" w:rsidRPr="0097489A" w:rsidRDefault="0097489A" w:rsidP="0097489A">
            <w:pPr>
              <w:spacing w:after="0" w:line="276" w:lineRule="auto"/>
              <w:rPr>
                <w:rFonts w:ascii="Times New Roman" w:hAnsi="Times New Roman" w:cs="Times New Roman"/>
                <w:sz w:val="24"/>
                <w:szCs w:val="24"/>
              </w:rPr>
            </w:pPr>
          </w:p>
          <w:p w:rsidR="00530CBB" w:rsidRDefault="00530CBB" w:rsidP="0097489A">
            <w:pPr>
              <w:spacing w:after="0" w:line="276" w:lineRule="auto"/>
              <w:rPr>
                <w:rFonts w:ascii="Times New Roman" w:hAnsi="Times New Roman" w:cs="Times New Roman"/>
                <w:sz w:val="24"/>
                <w:szCs w:val="24"/>
              </w:rPr>
            </w:pPr>
          </w:p>
          <w:p w:rsidR="0097489A" w:rsidRPr="0097489A" w:rsidRDefault="00ED5330"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ED5330"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2.3</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ED5330"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2.3</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ED5330"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97489A" w:rsidRPr="0097489A" w:rsidRDefault="00ED5330"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ED5330" w:rsidRDefault="00ED5330"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ED5330"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Сбор детей. Линейка. Инструктаж по охране труда, пожарной и антитеррористической безопасности, ПДД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«День защиты детей, откуда появился этот праздник?» Просмотр презентации.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Распределение обязанностей </w:t>
            </w:r>
            <w:proofErr w:type="gramStart"/>
            <w:r w:rsidRPr="0097489A">
              <w:rPr>
                <w:rFonts w:ascii="Times New Roman" w:hAnsi="Times New Roman" w:cs="Times New Roman"/>
                <w:sz w:val="24"/>
                <w:szCs w:val="24"/>
              </w:rPr>
              <w:t>среди</w:t>
            </w:r>
            <w:proofErr w:type="gramEnd"/>
            <w:r w:rsidRPr="0097489A">
              <w:rPr>
                <w:rFonts w:ascii="Times New Roman" w:hAnsi="Times New Roman" w:cs="Times New Roman"/>
                <w:sz w:val="24"/>
                <w:szCs w:val="24"/>
              </w:rPr>
              <w:t xml:space="preserve"> обучающихся.</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Выбор органа детского самоуправления - Совет лагеря. Определение законов лагеря.</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Формирование отряда. Знакомство с режимом, планом работы.</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Детский Сабантуй. День защиты детей</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530CBB" w:rsidRDefault="00530CBB"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ED5330" w:rsidRDefault="00ED5330"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ED5330" w:rsidRDefault="00ED5330"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color w:val="FF0000"/>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530CBB" w:rsidRDefault="00530CBB"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p>
          <w:p w:rsidR="00213C60" w:rsidRDefault="00213C60"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Танасева</w:t>
            </w:r>
            <w:proofErr w:type="spellEnd"/>
            <w:r w:rsidRPr="0097489A">
              <w:rPr>
                <w:rFonts w:ascii="Times New Roman" w:hAnsi="Times New Roman" w:cs="Times New Roman"/>
                <w:sz w:val="24"/>
                <w:szCs w:val="24"/>
              </w:rPr>
              <w:t xml:space="preserve"> М.А.</w:t>
            </w:r>
          </w:p>
          <w:p w:rsidR="0097489A" w:rsidRPr="0097489A" w:rsidRDefault="0097489A" w:rsidP="0097489A">
            <w:pPr>
              <w:spacing w:after="0" w:line="276" w:lineRule="auto"/>
              <w:rPr>
                <w:rFonts w:ascii="Times New Roman" w:hAnsi="Times New Roman" w:cs="Times New Roman"/>
                <w:sz w:val="24"/>
                <w:szCs w:val="24"/>
              </w:rPr>
            </w:pPr>
          </w:p>
          <w:p w:rsid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СДК</w:t>
            </w:r>
          </w:p>
          <w:p w:rsidR="0097489A" w:rsidRDefault="0097489A"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92"/>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lastRenderedPageBreak/>
              <w:t>02.06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2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«Движение Первых»</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F6568"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F656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656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w:t>
            </w:r>
          </w:p>
          <w:p w:rsidR="0097489A" w:rsidRPr="0097489A" w:rsidRDefault="008F656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656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656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6568"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Торжественное открытие лагеря</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Флешмоб</w:t>
            </w:r>
            <w:proofErr w:type="spellEnd"/>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Квест</w:t>
            </w:r>
            <w:proofErr w:type="spellEnd"/>
            <w:r w:rsidRPr="0097489A">
              <w:rPr>
                <w:rFonts w:ascii="Times New Roman" w:hAnsi="Times New Roman" w:cs="Times New Roman"/>
                <w:sz w:val="24"/>
                <w:szCs w:val="24"/>
              </w:rPr>
              <w:t xml:space="preserve"> «Движение Первых»</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Практикум «Собираем гербарий»</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Конкурс рисунков на асфальте «Детство – яркая планета»</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СДК</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416"/>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03.06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3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народных традиций</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7A18A2"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7A18A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2.2</w:t>
            </w:r>
          </w:p>
          <w:p w:rsidR="007A18A2" w:rsidRDefault="007A18A2" w:rsidP="0097489A">
            <w:pPr>
              <w:spacing w:after="0" w:line="276" w:lineRule="auto"/>
              <w:rPr>
                <w:rFonts w:ascii="Times New Roman" w:hAnsi="Times New Roman" w:cs="Times New Roman"/>
                <w:sz w:val="24"/>
                <w:szCs w:val="24"/>
              </w:rPr>
            </w:pPr>
          </w:p>
          <w:p w:rsidR="0097489A" w:rsidRPr="0097489A" w:rsidRDefault="007A18A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A18A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7A18A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97489A" w:rsidRPr="0097489A" w:rsidRDefault="007A18A2"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«Народные традиции»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Сбор лекарственных трав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Квест</w:t>
            </w:r>
            <w:proofErr w:type="spellEnd"/>
            <w:r w:rsidRPr="0097489A">
              <w:rPr>
                <w:rFonts w:ascii="Times New Roman" w:hAnsi="Times New Roman" w:cs="Times New Roman"/>
                <w:sz w:val="24"/>
                <w:szCs w:val="24"/>
              </w:rPr>
              <w:t xml:space="preserve"> - игра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Кружок «Умелые руки»</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6B3B03" w:rsidRDefault="006B3B03"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Марданова</w:t>
            </w:r>
            <w:proofErr w:type="spellEnd"/>
            <w:r w:rsidRPr="0097489A">
              <w:rPr>
                <w:rFonts w:ascii="Times New Roman" w:hAnsi="Times New Roman" w:cs="Times New Roman"/>
                <w:sz w:val="24"/>
                <w:szCs w:val="24"/>
              </w:rPr>
              <w:t xml:space="preserve"> Л.И.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Марданова</w:t>
            </w:r>
            <w:proofErr w:type="spellEnd"/>
            <w:r w:rsidRPr="0097489A">
              <w:rPr>
                <w:rFonts w:ascii="Times New Roman" w:hAnsi="Times New Roman" w:cs="Times New Roman"/>
                <w:sz w:val="24"/>
                <w:szCs w:val="24"/>
              </w:rPr>
              <w:t xml:space="preserve"> Л.И</w:t>
            </w:r>
          </w:p>
          <w:p w:rsidR="006B3B03" w:rsidRDefault="006B3B03"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Марданова</w:t>
            </w:r>
            <w:proofErr w:type="spellEnd"/>
            <w:r w:rsidRPr="0097489A">
              <w:rPr>
                <w:rFonts w:ascii="Times New Roman" w:hAnsi="Times New Roman" w:cs="Times New Roman"/>
                <w:sz w:val="24"/>
                <w:szCs w:val="24"/>
              </w:rPr>
              <w:t xml:space="preserve"> Л.И.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Марданова</w:t>
            </w:r>
            <w:proofErr w:type="spellEnd"/>
            <w:r w:rsidRPr="0097489A">
              <w:rPr>
                <w:rFonts w:ascii="Times New Roman" w:hAnsi="Times New Roman" w:cs="Times New Roman"/>
                <w:sz w:val="24"/>
                <w:szCs w:val="24"/>
              </w:rPr>
              <w:t xml:space="preserve"> Л.И.</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Марданова</w:t>
            </w:r>
            <w:proofErr w:type="spellEnd"/>
            <w:r w:rsidRPr="0097489A">
              <w:rPr>
                <w:rFonts w:ascii="Times New Roman" w:hAnsi="Times New Roman" w:cs="Times New Roman"/>
                <w:sz w:val="24"/>
                <w:szCs w:val="24"/>
              </w:rPr>
              <w:t xml:space="preserve"> Л.И.</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92"/>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04.06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4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будущего</w:t>
            </w:r>
            <w:r w:rsidRPr="0097489A">
              <w:rPr>
                <w:rFonts w:ascii="Times New Roman" w:hAnsi="Times New Roman" w:cs="Times New Roman"/>
                <w:sz w:val="24"/>
                <w:szCs w:val="24"/>
              </w:rPr>
              <w:t xml:space="preserve"> </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A00555"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A0055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A0055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2.9</w:t>
            </w:r>
          </w:p>
          <w:p w:rsidR="00A00555" w:rsidRDefault="00A00555" w:rsidP="0097489A">
            <w:pPr>
              <w:spacing w:after="0" w:line="276" w:lineRule="auto"/>
              <w:rPr>
                <w:rFonts w:ascii="Times New Roman" w:hAnsi="Times New Roman" w:cs="Times New Roman"/>
                <w:sz w:val="24"/>
                <w:szCs w:val="24"/>
              </w:rPr>
            </w:pPr>
          </w:p>
          <w:p w:rsidR="0097489A" w:rsidRPr="0097489A" w:rsidRDefault="00A0055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A0055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2.9</w:t>
            </w:r>
          </w:p>
          <w:p w:rsidR="00A00555" w:rsidRDefault="00A00555" w:rsidP="0097489A">
            <w:pPr>
              <w:spacing w:after="0" w:line="276" w:lineRule="auto"/>
              <w:rPr>
                <w:rFonts w:ascii="Times New Roman" w:hAnsi="Times New Roman" w:cs="Times New Roman"/>
                <w:sz w:val="24"/>
                <w:szCs w:val="24"/>
              </w:rPr>
            </w:pPr>
          </w:p>
          <w:p w:rsidR="0097489A" w:rsidRPr="0097489A" w:rsidRDefault="00A0055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97489A" w:rsidRPr="0097489A" w:rsidRDefault="00EA0CD4"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«Парад профессий»</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Творческий конкурс  «Лучшая профессия»</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«Ах, Троица! Зеленая пора»</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A00555" w:rsidRDefault="00A00555"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A00555" w:rsidRDefault="00A00555"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Низамиева</w:t>
            </w:r>
            <w:proofErr w:type="spellEnd"/>
            <w:r w:rsidRPr="0097489A">
              <w:rPr>
                <w:rFonts w:ascii="Times New Roman" w:hAnsi="Times New Roman" w:cs="Times New Roman"/>
                <w:sz w:val="24"/>
                <w:szCs w:val="24"/>
              </w:rPr>
              <w:t xml:space="preserve"> А.М.</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Низамиева</w:t>
            </w:r>
            <w:proofErr w:type="spellEnd"/>
            <w:r w:rsidRPr="0097489A">
              <w:rPr>
                <w:rFonts w:ascii="Times New Roman" w:hAnsi="Times New Roman" w:cs="Times New Roman"/>
                <w:sz w:val="24"/>
                <w:szCs w:val="24"/>
              </w:rPr>
              <w:t xml:space="preserve"> А.М.</w:t>
            </w:r>
          </w:p>
          <w:p w:rsidR="00A00555" w:rsidRDefault="00A00555"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Низамиева</w:t>
            </w:r>
            <w:proofErr w:type="spellEnd"/>
            <w:r w:rsidRPr="0097489A">
              <w:rPr>
                <w:rFonts w:ascii="Times New Roman" w:hAnsi="Times New Roman" w:cs="Times New Roman"/>
                <w:sz w:val="24"/>
                <w:szCs w:val="24"/>
              </w:rPr>
              <w:t xml:space="preserve"> А.М.</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Низамиева</w:t>
            </w:r>
            <w:proofErr w:type="spellEnd"/>
            <w:r w:rsidRPr="0097489A">
              <w:rPr>
                <w:rFonts w:ascii="Times New Roman" w:hAnsi="Times New Roman" w:cs="Times New Roman"/>
                <w:sz w:val="24"/>
                <w:szCs w:val="24"/>
              </w:rPr>
              <w:t xml:space="preserve"> А.М.</w:t>
            </w:r>
          </w:p>
          <w:p w:rsidR="00A00555" w:rsidRDefault="00A00555"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СДК</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8F0C66">
        <w:trPr>
          <w:trHeight w:val="416"/>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05.06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 xml:space="preserve">5 день </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педагога</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F0C66"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F0C6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C6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C6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C6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2.9</w:t>
            </w:r>
          </w:p>
          <w:p w:rsidR="000B46D9" w:rsidRDefault="000B46D9"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0B46D9"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lastRenderedPageBreak/>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«Учителями славится Россия»</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Конкурс стихотворений и рисунков «Мой любимый учитель»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12.30-14.00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Архипова А.В.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Архипова А.В.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Архипова А.В.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Архипова А.В.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Маркелова Л.Г.</w:t>
            </w:r>
          </w:p>
        </w:tc>
      </w:tr>
      <w:tr w:rsidR="0097489A" w:rsidTr="0097489A">
        <w:trPr>
          <w:trHeight w:val="802"/>
        </w:trPr>
        <w:tc>
          <w:tcPr>
            <w:tcW w:w="1050"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lastRenderedPageBreak/>
              <w:t>06.06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6 день</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День русского языка</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527C4D"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527C4D"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2.12</w:t>
            </w:r>
          </w:p>
          <w:p w:rsidR="0097489A" w:rsidRPr="0097489A" w:rsidRDefault="00527C4D"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2.10</w:t>
            </w:r>
          </w:p>
          <w:p w:rsidR="0097489A" w:rsidRPr="0097489A" w:rsidRDefault="002D7265"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2D7E06" w:rsidRDefault="002D7E06"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2D7E06"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Сбор детей. Линейка. Зарядка</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 xml:space="preserve">Завтрак </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Поездка в кинотеатр «</w:t>
            </w:r>
            <w:proofErr w:type="spellStart"/>
            <w:r w:rsidRPr="0097489A">
              <w:rPr>
                <w:rFonts w:ascii="Times New Roman" w:hAnsi="Times New Roman"/>
                <w:sz w:val="24"/>
                <w:szCs w:val="24"/>
                <w:lang w:eastAsia="ru-RU"/>
              </w:rPr>
              <w:t>КукморМакс</w:t>
            </w:r>
            <w:proofErr w:type="spellEnd"/>
            <w:r w:rsidRPr="0097489A">
              <w:rPr>
                <w:rFonts w:ascii="Times New Roman" w:hAnsi="Times New Roman"/>
                <w:sz w:val="24"/>
                <w:szCs w:val="24"/>
                <w:lang w:eastAsia="ru-RU"/>
              </w:rPr>
              <w:t>».</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 xml:space="preserve">Мероприятия ко Дню русского языка: беседа «Могучий русский язык»; </w:t>
            </w:r>
            <w:proofErr w:type="spellStart"/>
            <w:r w:rsidRPr="0097489A">
              <w:rPr>
                <w:rFonts w:ascii="Times New Roman" w:hAnsi="Times New Roman"/>
                <w:sz w:val="24"/>
                <w:szCs w:val="24"/>
                <w:lang w:eastAsia="ru-RU"/>
              </w:rPr>
              <w:t>флешмоб</w:t>
            </w:r>
            <w:proofErr w:type="spellEnd"/>
            <w:r w:rsidRPr="0097489A">
              <w:rPr>
                <w:rFonts w:ascii="Times New Roman" w:hAnsi="Times New Roman"/>
                <w:sz w:val="24"/>
                <w:szCs w:val="24"/>
                <w:lang w:eastAsia="ru-RU"/>
              </w:rPr>
              <w:t xml:space="preserve"> «Читаем Пушкина»; социальный опрос «Знаете ли вы русский язык?»</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Обед</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lang w:eastAsia="ru-RU"/>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8.30-15.00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2D7E06" w:rsidRDefault="002D7E06"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15.00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15.30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Иванова С.В.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2D7E06" w:rsidRDefault="002D7E06"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274"/>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07.06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7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безопасности</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52654"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52654"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52654"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52654"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8866BF"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866BF"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97489A" w:rsidRPr="0097489A" w:rsidRDefault="008866BF"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«Правила нашей безопасности»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Сбор лекарственных трав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«Трудовой десант» - благоустройство прилежащей территории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Шахматный турнир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Гатиятов Р.Р.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Гатиятов Р.Р.</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Гатиятов Р.Р.</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Гатиятов Р.Р.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92"/>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08.06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8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родного языка</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1A0CCA"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1A0CCA"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F0471"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F0471"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F0471"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BF0471"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2.3</w:t>
            </w:r>
          </w:p>
          <w:p w:rsidR="0097489A" w:rsidRPr="0097489A" w:rsidRDefault="00BF0471"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«Русский язык в нашей жизни»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 «Трудовой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Игры на свежем воздухе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КВН «Родной язык»</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444598">
        <w:trPr>
          <w:trHeight w:val="417"/>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09.06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 xml:space="preserve">9 день </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развлечений</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701897"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70189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0189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0189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0189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70189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444598" w:rsidRDefault="00444598"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701897"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lastRenderedPageBreak/>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«Путешествие в страну английского языка»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Сбор лекарственных трав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Флешмоб</w:t>
            </w:r>
            <w:proofErr w:type="spellEnd"/>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Фольклорная программа «Игровой хоровод»</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444598" w:rsidRDefault="00444598"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Шакаева</w:t>
            </w:r>
            <w:proofErr w:type="spellEnd"/>
            <w:r w:rsidRPr="0097489A">
              <w:rPr>
                <w:rFonts w:ascii="Times New Roman" w:hAnsi="Times New Roman" w:cs="Times New Roman"/>
                <w:sz w:val="24"/>
                <w:szCs w:val="24"/>
              </w:rPr>
              <w:t xml:space="preserve"> Т.В.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Шакаева</w:t>
            </w:r>
            <w:proofErr w:type="spellEnd"/>
            <w:r w:rsidRPr="0097489A">
              <w:rPr>
                <w:rFonts w:ascii="Times New Roman" w:hAnsi="Times New Roman" w:cs="Times New Roman"/>
                <w:sz w:val="24"/>
                <w:szCs w:val="24"/>
              </w:rPr>
              <w:t xml:space="preserve"> Т.В.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Шакаева</w:t>
            </w:r>
            <w:proofErr w:type="spellEnd"/>
            <w:r w:rsidRPr="0097489A">
              <w:rPr>
                <w:rFonts w:ascii="Times New Roman" w:hAnsi="Times New Roman" w:cs="Times New Roman"/>
                <w:sz w:val="24"/>
                <w:szCs w:val="24"/>
              </w:rPr>
              <w:t xml:space="preserve"> Т.В.</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Шакаева</w:t>
            </w:r>
            <w:proofErr w:type="spellEnd"/>
            <w:r w:rsidRPr="0097489A">
              <w:rPr>
                <w:rFonts w:ascii="Times New Roman" w:hAnsi="Times New Roman" w:cs="Times New Roman"/>
                <w:sz w:val="24"/>
                <w:szCs w:val="24"/>
              </w:rPr>
              <w:t xml:space="preserve"> Т.В.</w:t>
            </w:r>
          </w:p>
          <w:p w:rsidR="00444598" w:rsidRDefault="00444598"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lastRenderedPageBreak/>
              <w:t>Маркелова Л.Г.</w:t>
            </w:r>
          </w:p>
        </w:tc>
      </w:tr>
      <w:tr w:rsidR="0097489A" w:rsidTr="0097489A">
        <w:trPr>
          <w:trHeight w:val="419"/>
        </w:trPr>
        <w:tc>
          <w:tcPr>
            <w:tcW w:w="1050"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lastRenderedPageBreak/>
              <w:t>12.06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10 день</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День России</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F26B59"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F26B59"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F26B59"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F26B59"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F26B59"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97489A" w:rsidRPr="0097489A" w:rsidRDefault="00F26B59"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97489A" w:rsidRPr="0097489A" w:rsidRDefault="00AE501B"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 Познавательный час «День России»»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«Трудовой десант» – благоустройство спортивного городка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Кружок «Робототехника»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Урок истории «Символы России» </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Бурганов</w:t>
            </w:r>
            <w:proofErr w:type="spellEnd"/>
            <w:r w:rsidRPr="0097489A">
              <w:rPr>
                <w:rFonts w:ascii="Times New Roman" w:hAnsi="Times New Roman" w:cs="Times New Roman"/>
                <w:sz w:val="24"/>
                <w:szCs w:val="24"/>
              </w:rPr>
              <w:t xml:space="preserve"> Т.Ю.</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Бурганов</w:t>
            </w:r>
            <w:proofErr w:type="spellEnd"/>
            <w:r w:rsidRPr="0097489A">
              <w:rPr>
                <w:rFonts w:ascii="Times New Roman" w:hAnsi="Times New Roman" w:cs="Times New Roman"/>
                <w:sz w:val="24"/>
                <w:szCs w:val="24"/>
              </w:rPr>
              <w:t xml:space="preserve"> Т.Ю.</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Бурганов</w:t>
            </w:r>
            <w:proofErr w:type="spellEnd"/>
            <w:r w:rsidRPr="0097489A">
              <w:rPr>
                <w:rFonts w:ascii="Times New Roman" w:hAnsi="Times New Roman" w:cs="Times New Roman"/>
                <w:sz w:val="24"/>
                <w:szCs w:val="24"/>
              </w:rPr>
              <w:t xml:space="preserve"> Т.Ю.</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Бурганов</w:t>
            </w:r>
            <w:proofErr w:type="spellEnd"/>
            <w:r w:rsidRPr="0097489A">
              <w:rPr>
                <w:rFonts w:ascii="Times New Roman" w:hAnsi="Times New Roman" w:cs="Times New Roman"/>
                <w:sz w:val="24"/>
                <w:szCs w:val="24"/>
              </w:rPr>
              <w:t xml:space="preserve"> Т.Ю.</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СДК</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92"/>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13.06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11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путешественников</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AE501B"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AE501B"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1C410C"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Default="001C410C"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1C410C" w:rsidRPr="0097489A" w:rsidRDefault="001C410C"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1C410C"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Поездка в Ледовый дворец</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Экскурсия в ГКУ «Сабинское лесничество (посещение дендрария, оранжереи, селекционного центра)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9.00-14.00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14.30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15.00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Фахрутдинова</w:t>
            </w:r>
            <w:proofErr w:type="spellEnd"/>
            <w:r w:rsidRPr="0097489A">
              <w:rPr>
                <w:rFonts w:ascii="Times New Roman" w:hAnsi="Times New Roman" w:cs="Times New Roman"/>
                <w:sz w:val="24"/>
                <w:szCs w:val="24"/>
              </w:rPr>
              <w:t xml:space="preserve"> С.А.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Фахрутдинова</w:t>
            </w:r>
            <w:proofErr w:type="spellEnd"/>
            <w:r w:rsidRPr="0097489A">
              <w:rPr>
                <w:rFonts w:ascii="Times New Roman" w:hAnsi="Times New Roman" w:cs="Times New Roman"/>
                <w:sz w:val="24"/>
                <w:szCs w:val="24"/>
              </w:rPr>
              <w:t xml:space="preserve"> С.А.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45"/>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14.06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12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литературы</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E1B87"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E1B8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E1B8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E1B8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E1B8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2.6</w:t>
            </w:r>
          </w:p>
          <w:p w:rsidR="008E1B87" w:rsidRDefault="008E1B87" w:rsidP="0097489A">
            <w:pPr>
              <w:spacing w:after="0" w:line="276" w:lineRule="auto"/>
              <w:rPr>
                <w:rFonts w:ascii="Times New Roman" w:hAnsi="Times New Roman" w:cs="Times New Roman"/>
                <w:sz w:val="24"/>
                <w:szCs w:val="24"/>
              </w:rPr>
            </w:pPr>
          </w:p>
          <w:p w:rsidR="0097489A" w:rsidRPr="0097489A" w:rsidRDefault="008E1B87"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2.13</w:t>
            </w:r>
          </w:p>
          <w:p w:rsidR="0097489A" w:rsidRPr="0097489A" w:rsidRDefault="00721E53"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«Знатоки русской литературы»</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«Трудовой десант» – работа на пришкольном участке</w:t>
            </w:r>
            <w:r w:rsidRPr="0097489A">
              <w:rPr>
                <w:rFonts w:ascii="Times New Roman" w:hAnsi="Times New Roman" w:cs="Times New Roman"/>
                <w:sz w:val="24"/>
                <w:szCs w:val="24"/>
              </w:rPr>
              <w:tab/>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Выставка – словарь «Откуда пришло слово»</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«Старинные народные игры»</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12.30-13.00</w:t>
            </w:r>
          </w:p>
          <w:p w:rsidR="008E1B87" w:rsidRDefault="008E1B87"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13.00-14.00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Иванова Э.Х.</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Иванова Э.Х.</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Иванова Э.Х.</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Иванова Э.Х.</w:t>
            </w:r>
          </w:p>
          <w:p w:rsidR="008E1B87" w:rsidRDefault="008E1B87"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СДК</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912"/>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15.06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13 день</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 xml:space="preserve">День </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экскурсий</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721E53"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721E53"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21E53"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2.13</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85698A" w:rsidRDefault="0085698A" w:rsidP="0097489A">
            <w:pPr>
              <w:widowControl w:val="0"/>
              <w:autoSpaceDE w:val="0"/>
              <w:autoSpaceDN w:val="0"/>
              <w:spacing w:after="0" w:line="276" w:lineRule="auto"/>
              <w:rPr>
                <w:rFonts w:ascii="Times New Roman" w:hAnsi="Times New Roman" w:cs="Times New Roman"/>
                <w:sz w:val="24"/>
                <w:szCs w:val="24"/>
              </w:rPr>
            </w:pPr>
          </w:p>
          <w:p w:rsidR="0097489A" w:rsidRPr="0097489A" w:rsidRDefault="0085698A"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Поездка в </w:t>
            </w:r>
            <w:proofErr w:type="spellStart"/>
            <w:r w:rsidRPr="0097489A">
              <w:rPr>
                <w:rFonts w:ascii="Times New Roman" w:hAnsi="Times New Roman" w:cs="Times New Roman"/>
                <w:sz w:val="24"/>
                <w:szCs w:val="24"/>
              </w:rPr>
              <w:t>пгт</w:t>
            </w:r>
            <w:proofErr w:type="spellEnd"/>
            <w:r w:rsidRPr="0097489A">
              <w:rPr>
                <w:rFonts w:ascii="Times New Roman" w:hAnsi="Times New Roman" w:cs="Times New Roman"/>
                <w:sz w:val="24"/>
                <w:szCs w:val="24"/>
              </w:rPr>
              <w:t xml:space="preserve"> Богатые Сабы (набережная «</w:t>
            </w:r>
            <w:proofErr w:type="spellStart"/>
            <w:r w:rsidRPr="0097489A">
              <w:rPr>
                <w:rFonts w:ascii="Times New Roman" w:hAnsi="Times New Roman" w:cs="Times New Roman"/>
                <w:sz w:val="24"/>
                <w:szCs w:val="24"/>
              </w:rPr>
              <w:t>Ямьле</w:t>
            </w:r>
            <w:proofErr w:type="spellEnd"/>
            <w:r w:rsidRPr="0097489A">
              <w:rPr>
                <w:rFonts w:ascii="Times New Roman" w:hAnsi="Times New Roman" w:cs="Times New Roman"/>
                <w:sz w:val="24"/>
                <w:szCs w:val="24"/>
              </w:rPr>
              <w:t xml:space="preserve"> </w:t>
            </w:r>
            <w:proofErr w:type="spellStart"/>
            <w:r w:rsidRPr="0097489A">
              <w:rPr>
                <w:rFonts w:ascii="Times New Roman" w:hAnsi="Times New Roman" w:cs="Times New Roman"/>
                <w:sz w:val="24"/>
                <w:szCs w:val="24"/>
              </w:rPr>
              <w:t>Саба</w:t>
            </w:r>
            <w:proofErr w:type="spellEnd"/>
            <w:r w:rsidRPr="0097489A">
              <w:rPr>
                <w:rFonts w:ascii="Times New Roman" w:hAnsi="Times New Roman" w:cs="Times New Roman"/>
                <w:sz w:val="24"/>
                <w:szCs w:val="24"/>
              </w:rPr>
              <w:t>», парк культуры и отдыха, центральная библиотека)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9.00-13.30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85698A" w:rsidRDefault="0085698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13.30-14.00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Галиева</w:t>
            </w:r>
            <w:proofErr w:type="spellEnd"/>
            <w:r w:rsidRPr="0097489A">
              <w:rPr>
                <w:rFonts w:ascii="Times New Roman" w:hAnsi="Times New Roman" w:cs="Times New Roman"/>
                <w:sz w:val="24"/>
                <w:szCs w:val="24"/>
              </w:rPr>
              <w:t xml:space="preserve"> Ф.Ф.</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Галиева</w:t>
            </w:r>
            <w:proofErr w:type="spellEnd"/>
            <w:r w:rsidRPr="0097489A">
              <w:rPr>
                <w:rFonts w:ascii="Times New Roman" w:hAnsi="Times New Roman" w:cs="Times New Roman"/>
                <w:sz w:val="24"/>
                <w:szCs w:val="24"/>
              </w:rPr>
              <w:t xml:space="preserve"> Ф.Ф.</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85698A" w:rsidRDefault="0085698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816"/>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lastRenderedPageBreak/>
              <w:t>16.06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14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культуры</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B76C42"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B76C4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76C4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76C4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B76C4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97489A" w:rsidRPr="0097489A" w:rsidRDefault="00B76C42"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B76C42"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«Год национальных культур и традиций»</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 «Трудовой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Кружок «</w:t>
            </w:r>
            <w:proofErr w:type="spellStart"/>
            <w:r w:rsidRPr="0097489A">
              <w:rPr>
                <w:rFonts w:ascii="Times New Roman" w:hAnsi="Times New Roman" w:cs="Times New Roman"/>
                <w:sz w:val="24"/>
                <w:szCs w:val="24"/>
              </w:rPr>
              <w:t>Хыял</w:t>
            </w:r>
            <w:proofErr w:type="spellEnd"/>
            <w:r w:rsidRPr="0097489A">
              <w:rPr>
                <w:rFonts w:ascii="Times New Roman" w:hAnsi="Times New Roman" w:cs="Times New Roman"/>
                <w:sz w:val="24"/>
                <w:szCs w:val="24"/>
              </w:rPr>
              <w:t>»</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Подвижные игры</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12.30-13.30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13.30-14.00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Галиахметова</w:t>
            </w:r>
            <w:proofErr w:type="spellEnd"/>
            <w:r w:rsidRPr="0097489A">
              <w:rPr>
                <w:rFonts w:ascii="Times New Roman" w:hAnsi="Times New Roman" w:cs="Times New Roman"/>
                <w:sz w:val="24"/>
                <w:szCs w:val="24"/>
              </w:rPr>
              <w:t xml:space="preserve"> Г.Н.</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Галиахметова</w:t>
            </w:r>
            <w:proofErr w:type="spellEnd"/>
            <w:r w:rsidRPr="0097489A">
              <w:rPr>
                <w:rFonts w:ascii="Times New Roman" w:hAnsi="Times New Roman" w:cs="Times New Roman"/>
                <w:sz w:val="24"/>
                <w:szCs w:val="24"/>
              </w:rPr>
              <w:t xml:space="preserve"> Г.Н.</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Галиахметова</w:t>
            </w:r>
            <w:proofErr w:type="spellEnd"/>
            <w:r w:rsidRPr="0097489A">
              <w:rPr>
                <w:rFonts w:ascii="Times New Roman" w:hAnsi="Times New Roman" w:cs="Times New Roman"/>
                <w:sz w:val="24"/>
                <w:szCs w:val="24"/>
              </w:rPr>
              <w:t xml:space="preserve"> Г.Н.</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proofErr w:type="spellStart"/>
            <w:r w:rsidRPr="0097489A">
              <w:rPr>
                <w:rFonts w:ascii="Times New Roman" w:hAnsi="Times New Roman" w:cs="Times New Roman"/>
                <w:sz w:val="24"/>
                <w:szCs w:val="24"/>
              </w:rPr>
              <w:t>Галиахметова</w:t>
            </w:r>
            <w:proofErr w:type="spellEnd"/>
            <w:r w:rsidRPr="0097489A">
              <w:rPr>
                <w:rFonts w:ascii="Times New Roman" w:hAnsi="Times New Roman" w:cs="Times New Roman"/>
                <w:sz w:val="24"/>
                <w:szCs w:val="24"/>
              </w:rPr>
              <w:t xml:space="preserve"> Г.Н.</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983"/>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17.06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15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здоровья</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7251B8"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7251B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251B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7251B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7251B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2.4</w:t>
            </w:r>
          </w:p>
          <w:p w:rsidR="0097489A" w:rsidRPr="0097489A" w:rsidRDefault="007251B8"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«ЗОЖ»</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 «Трудовой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Кружок «Футбол»</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12.30-14.00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Ахметов Й.А.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Ахметов Й.А.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Ахметов Й.А.</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Ахметов Й.А.</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3109"/>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18.06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16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истории</w:t>
            </w:r>
            <w:r w:rsidRPr="0097489A">
              <w:rPr>
                <w:rFonts w:ascii="Times New Roman" w:hAnsi="Times New Roman" w:cs="Times New Roman"/>
                <w:sz w:val="24"/>
                <w:szCs w:val="24"/>
              </w:rPr>
              <w:t xml:space="preserve"> </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4E0706"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4E070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4E070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4E0706"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C6280E"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C6280E"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C6280E"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xml:space="preserve"> Познавательный час «Истории славной великие даты»</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Экскурсия в лес</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Просмотр презентации «Наши края. Чем опасен лес»</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12.30-14.00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Ильин П.И.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Ильин П.И.</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Ильин П.И.</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Ильин П.И.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Ильин П.И.</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631"/>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t>19.06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17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музеев</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F0B98"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2.12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2.3</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B98"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Сбор детей. Линейка. Зарядка</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 xml:space="preserve">Завтрак </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Поездка в город Вятские Поляны.</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 xml:space="preserve">Посещение музеев: «Музей шляп», «Музей СССР». </w:t>
            </w: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Экскурсия по городу.</w:t>
            </w:r>
          </w:p>
          <w:p w:rsidR="0097489A" w:rsidRPr="0097489A" w:rsidRDefault="0097489A" w:rsidP="0097489A">
            <w:pPr>
              <w:pStyle w:val="af2"/>
              <w:spacing w:line="276" w:lineRule="auto"/>
              <w:rPr>
                <w:rFonts w:ascii="Times New Roman" w:hAnsi="Times New Roman"/>
                <w:sz w:val="24"/>
                <w:szCs w:val="24"/>
                <w:lang w:eastAsia="ru-RU"/>
              </w:rPr>
            </w:pPr>
          </w:p>
          <w:p w:rsidR="0097489A" w:rsidRPr="0097489A" w:rsidRDefault="0097489A" w:rsidP="0097489A">
            <w:pPr>
              <w:pStyle w:val="af2"/>
              <w:spacing w:line="276" w:lineRule="auto"/>
              <w:rPr>
                <w:rFonts w:ascii="Times New Roman" w:hAnsi="Times New Roman"/>
                <w:sz w:val="24"/>
                <w:szCs w:val="24"/>
                <w:lang w:eastAsia="ru-RU"/>
              </w:rPr>
            </w:pPr>
            <w:r w:rsidRPr="0097489A">
              <w:rPr>
                <w:rFonts w:ascii="Times New Roman" w:hAnsi="Times New Roman"/>
                <w:sz w:val="24"/>
                <w:szCs w:val="24"/>
                <w:lang w:eastAsia="ru-RU"/>
              </w:rPr>
              <w:t>Обед</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lang w:eastAsia="ru-RU"/>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8.10-8.20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9.00-15.00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15.00-15.30</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15.30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Макарова М.В.</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r w:rsidR="0097489A" w:rsidTr="0097489A">
        <w:trPr>
          <w:trHeight w:val="631"/>
        </w:trPr>
        <w:tc>
          <w:tcPr>
            <w:tcW w:w="1050" w:type="pct"/>
            <w:tcBorders>
              <w:top w:val="single" w:sz="4" w:space="0" w:color="auto"/>
              <w:left w:val="single" w:sz="4" w:space="0" w:color="auto"/>
              <w:bottom w:val="single" w:sz="4" w:space="0" w:color="auto"/>
              <w:right w:val="single" w:sz="4" w:space="0" w:color="auto"/>
            </w:tcBorders>
            <w:hideMark/>
          </w:tcPr>
          <w:p w:rsidR="0097489A" w:rsidRPr="0097489A" w:rsidRDefault="0097489A" w:rsidP="0097489A">
            <w:pPr>
              <w:spacing w:after="0" w:line="276" w:lineRule="auto"/>
              <w:rPr>
                <w:rFonts w:ascii="Times New Roman" w:eastAsia="Times New Roman" w:hAnsi="Times New Roman" w:cs="Times New Roman"/>
                <w:b/>
                <w:sz w:val="24"/>
                <w:szCs w:val="24"/>
              </w:rPr>
            </w:pPr>
            <w:r w:rsidRPr="0097489A">
              <w:rPr>
                <w:rFonts w:ascii="Times New Roman" w:hAnsi="Times New Roman" w:cs="Times New Roman"/>
                <w:b/>
                <w:sz w:val="24"/>
                <w:szCs w:val="24"/>
              </w:rPr>
              <w:lastRenderedPageBreak/>
              <w:t>20.06</w:t>
            </w:r>
          </w:p>
          <w:p w:rsidR="0097489A" w:rsidRPr="0097489A" w:rsidRDefault="0097489A" w:rsidP="0097489A">
            <w:pPr>
              <w:spacing w:after="0" w:line="276" w:lineRule="auto"/>
              <w:rPr>
                <w:rFonts w:ascii="Times New Roman" w:hAnsi="Times New Roman" w:cs="Times New Roman"/>
                <w:b/>
                <w:sz w:val="24"/>
                <w:szCs w:val="24"/>
              </w:rPr>
            </w:pPr>
            <w:r w:rsidRPr="0097489A">
              <w:rPr>
                <w:rFonts w:ascii="Times New Roman" w:hAnsi="Times New Roman" w:cs="Times New Roman"/>
                <w:b/>
                <w:sz w:val="24"/>
                <w:szCs w:val="24"/>
              </w:rPr>
              <w:t>18 день</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b/>
                <w:sz w:val="24"/>
                <w:szCs w:val="24"/>
              </w:rPr>
              <w:t>День молодежи</w:t>
            </w:r>
          </w:p>
        </w:tc>
        <w:tc>
          <w:tcPr>
            <w:tcW w:w="472" w:type="pct"/>
            <w:tcBorders>
              <w:top w:val="single" w:sz="4" w:space="0" w:color="auto"/>
              <w:left w:val="single" w:sz="4" w:space="0" w:color="auto"/>
              <w:bottom w:val="single" w:sz="4" w:space="0" w:color="auto"/>
              <w:right w:val="single" w:sz="4" w:space="0" w:color="auto"/>
            </w:tcBorders>
          </w:tcPr>
          <w:p w:rsidR="0097489A" w:rsidRPr="0097489A" w:rsidRDefault="008F0B98" w:rsidP="0097489A">
            <w:pPr>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2.5</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2.8</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2.2</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8F0B98" w:rsidP="0097489A">
            <w:pPr>
              <w:spacing w:after="0" w:line="276" w:lineRule="auto"/>
              <w:rPr>
                <w:rFonts w:ascii="Times New Roman" w:hAnsi="Times New Roman" w:cs="Times New Roman"/>
                <w:sz w:val="24"/>
                <w:szCs w:val="24"/>
              </w:rPr>
            </w:pPr>
            <w:r>
              <w:rPr>
                <w:rFonts w:ascii="Times New Roman" w:hAnsi="Times New Roman" w:cs="Times New Roman"/>
                <w:sz w:val="24"/>
                <w:szCs w:val="24"/>
              </w:rPr>
              <w:t>2.1</w:t>
            </w:r>
          </w:p>
          <w:p w:rsidR="008F0B98" w:rsidRDefault="008F0B98" w:rsidP="008F0B98">
            <w:pPr>
              <w:spacing w:after="0" w:line="276" w:lineRule="auto"/>
              <w:rPr>
                <w:rFonts w:ascii="Times New Roman" w:hAnsi="Times New Roman" w:cs="Times New Roman"/>
                <w:sz w:val="24"/>
                <w:szCs w:val="24"/>
              </w:rPr>
            </w:pPr>
            <w:r>
              <w:rPr>
                <w:rFonts w:ascii="Times New Roman" w:hAnsi="Times New Roman" w:cs="Times New Roman"/>
                <w:sz w:val="24"/>
                <w:szCs w:val="24"/>
              </w:rPr>
              <w:t>2.12</w:t>
            </w:r>
          </w:p>
          <w:p w:rsidR="0097489A" w:rsidRPr="0097489A" w:rsidRDefault="008F0B98" w:rsidP="0097489A">
            <w:pPr>
              <w:widowControl w:val="0"/>
              <w:autoSpaceDE w:val="0"/>
              <w:autoSpaceDN w:val="0"/>
              <w:spacing w:after="0" w:line="276" w:lineRule="auto"/>
              <w:rPr>
                <w:rFonts w:ascii="Times New Roman" w:eastAsia="Times New Roman" w:hAnsi="Times New Roman" w:cs="Times New Roman"/>
                <w:sz w:val="24"/>
                <w:szCs w:val="24"/>
              </w:rPr>
            </w:pPr>
            <w:r>
              <w:rPr>
                <w:rFonts w:ascii="Times New Roman" w:hAnsi="Times New Roman" w:cs="Times New Roman"/>
                <w:sz w:val="24"/>
                <w:szCs w:val="24"/>
              </w:rPr>
              <w:t>2.1</w:t>
            </w:r>
          </w:p>
        </w:tc>
        <w:tc>
          <w:tcPr>
            <w:tcW w:w="1943"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 xml:space="preserve">Сбор детей. Линейка </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Зарядка</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Завтрак</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Познавательный час «Занимательный час по биологии»</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 «Трудовой десант» – работа на пришкольном участке</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Обед</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Торжественное закрытие лагеря. Концерт</w:t>
            </w: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Линейка. Уход домой</w:t>
            </w:r>
          </w:p>
        </w:tc>
        <w:tc>
          <w:tcPr>
            <w:tcW w:w="648"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8.00-8.10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8.10-8.30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8.30-9.00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9.00-10.00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10.00-12.00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12.00-12.30</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12.30-14.00</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14.00</w:t>
            </w:r>
          </w:p>
        </w:tc>
        <w:tc>
          <w:tcPr>
            <w:tcW w:w="887" w:type="pct"/>
            <w:tcBorders>
              <w:top w:val="single" w:sz="4" w:space="0" w:color="auto"/>
              <w:left w:val="single" w:sz="4" w:space="0" w:color="auto"/>
              <w:bottom w:val="single" w:sz="4" w:space="0" w:color="auto"/>
              <w:right w:val="single" w:sz="4" w:space="0" w:color="auto"/>
            </w:tcBorders>
          </w:tcPr>
          <w:p w:rsidR="0097489A" w:rsidRPr="0097489A" w:rsidRDefault="0097489A" w:rsidP="0097489A">
            <w:pPr>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Повар</w:t>
            </w:r>
          </w:p>
          <w:p w:rsidR="0097489A" w:rsidRPr="0097489A" w:rsidRDefault="0097489A" w:rsidP="0097489A">
            <w:pPr>
              <w:spacing w:after="0" w:line="276" w:lineRule="auto"/>
              <w:rPr>
                <w:rFonts w:ascii="Times New Roman" w:hAnsi="Times New Roman" w:cs="Times New Roman"/>
                <w:sz w:val="24"/>
                <w:szCs w:val="24"/>
              </w:rPr>
            </w:pPr>
            <w:r w:rsidRPr="0097489A">
              <w:rPr>
                <w:rFonts w:ascii="Times New Roman" w:hAnsi="Times New Roman" w:cs="Times New Roman"/>
                <w:sz w:val="24"/>
                <w:szCs w:val="24"/>
              </w:rPr>
              <w:t>Исаева А.Н.</w:t>
            </w:r>
          </w:p>
          <w:p w:rsidR="0097489A" w:rsidRPr="0097489A" w:rsidRDefault="0097489A" w:rsidP="0097489A">
            <w:pPr>
              <w:spacing w:after="0" w:line="276" w:lineRule="auto"/>
              <w:rPr>
                <w:rFonts w:ascii="Times New Roman" w:hAnsi="Times New Roman" w:cs="Times New Roman"/>
                <w:sz w:val="24"/>
                <w:szCs w:val="24"/>
              </w:rPr>
            </w:pPr>
          </w:p>
          <w:p w:rsidR="0097489A" w:rsidRPr="0097489A" w:rsidRDefault="0097489A" w:rsidP="0097489A">
            <w:pPr>
              <w:widowControl w:val="0"/>
              <w:autoSpaceDE w:val="0"/>
              <w:autoSpaceDN w:val="0"/>
              <w:spacing w:after="0" w:line="276" w:lineRule="auto"/>
              <w:rPr>
                <w:rFonts w:ascii="Times New Roman" w:eastAsia="Times New Roman" w:hAnsi="Times New Roman" w:cs="Times New Roman"/>
                <w:sz w:val="24"/>
                <w:szCs w:val="24"/>
              </w:rPr>
            </w:pPr>
            <w:r w:rsidRPr="0097489A">
              <w:rPr>
                <w:rFonts w:ascii="Times New Roman" w:hAnsi="Times New Roman" w:cs="Times New Roman"/>
                <w:sz w:val="24"/>
                <w:szCs w:val="24"/>
              </w:rPr>
              <w:t>Маркелова Л.Г.</w:t>
            </w:r>
          </w:p>
        </w:tc>
      </w:tr>
    </w:tbl>
    <w:p w:rsidR="0097489A" w:rsidRPr="004B1DBE" w:rsidRDefault="0097489A" w:rsidP="00576BC2">
      <w:pPr>
        <w:spacing w:after="0" w:line="360" w:lineRule="auto"/>
        <w:ind w:firstLine="709"/>
        <w:contextualSpacing/>
        <w:jc w:val="both"/>
        <w:rPr>
          <w:rFonts w:ascii="Times New Roman" w:hAnsi="Times New Roman" w:cs="Times New Roman"/>
          <w:sz w:val="28"/>
          <w:szCs w:val="28"/>
        </w:rPr>
      </w:pPr>
    </w:p>
    <w:sectPr w:rsidR="0097489A" w:rsidRPr="004B1DBE" w:rsidSect="00E43E9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7F51" w:rsidRDefault="00B97F51" w:rsidP="00E43E9A">
      <w:pPr>
        <w:spacing w:after="0" w:line="240" w:lineRule="auto"/>
      </w:pPr>
      <w:r>
        <w:separator/>
      </w:r>
    </w:p>
  </w:endnote>
  <w:endnote w:type="continuationSeparator" w:id="0">
    <w:p w:rsidR="00B97F51" w:rsidRDefault="00B97F51" w:rsidP="00E43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Droid Sans Fallback">
    <w:altName w:val="Times New Roman"/>
    <w:charset w:val="00"/>
    <w:family w:val="auto"/>
    <w:pitch w:val="default"/>
  </w:font>
  <w:font w:name="Droid Sans Devanagari">
    <w:altName w:val="Times New Roman"/>
    <w:charset w:val="00"/>
    <w:family w:val="auto"/>
    <w:pitch w:val="default"/>
  </w:font>
  <w:font w:name="№Е">
    <w:altName w:val="Calibri"/>
    <w:charset w:val="00"/>
    <w:family w:val="auto"/>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7F51" w:rsidRDefault="00B97F51" w:rsidP="00E43E9A">
      <w:pPr>
        <w:spacing w:after="0" w:line="240" w:lineRule="auto"/>
      </w:pPr>
      <w:r>
        <w:separator/>
      </w:r>
    </w:p>
  </w:footnote>
  <w:footnote w:type="continuationSeparator" w:id="0">
    <w:p w:rsidR="00B97F51" w:rsidRDefault="00B97F51" w:rsidP="00E43E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457" w:rsidRDefault="00FB3457">
    <w:pPr>
      <w:pStyle w:val="a5"/>
      <w:jc w:val="center"/>
    </w:pPr>
    <w:r>
      <w:rPr>
        <w:rFonts w:cs="Times New Roman"/>
      </w:rPr>
      <w:fldChar w:fldCharType="begin"/>
    </w:r>
    <w:r>
      <w:rPr>
        <w:rFonts w:cs="Times New Roman"/>
      </w:rPr>
      <w:instrText>PAGE</w:instrText>
    </w:r>
    <w:r>
      <w:rPr>
        <w:rFonts w:cs="Times New Roman"/>
      </w:rPr>
      <w:fldChar w:fldCharType="separate"/>
    </w:r>
    <w:r w:rsidR="00297219">
      <w:rPr>
        <w:rFonts w:cs="Times New Roman"/>
        <w:noProof/>
      </w:rPr>
      <w:t>44</w:t>
    </w:r>
    <w:r>
      <w:rPr>
        <w:rFonts w:cs="Times New Roman"/>
      </w:rPr>
      <w:fldChar w:fldCharType="end"/>
    </w:r>
  </w:p>
  <w:p w:rsidR="00FB3457" w:rsidRDefault="00FB3457"/>
  <w:p w:rsidR="00FB3457" w:rsidRDefault="00FB34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34863"/>
    <w:multiLevelType w:val="multilevel"/>
    <w:tmpl w:val="A740C46E"/>
    <w:lvl w:ilvl="0">
      <w:start w:val="3"/>
      <w:numFmt w:val="decimal"/>
      <w:lvlText w:val="%1"/>
      <w:lvlJc w:val="left"/>
      <w:pPr>
        <w:ind w:left="2115" w:hanging="493"/>
        <w:jc w:val="left"/>
      </w:pPr>
      <w:rPr>
        <w:rFonts w:hint="default"/>
        <w:lang w:val="ru-RU" w:eastAsia="en-US" w:bidi="ar-SA"/>
      </w:rPr>
    </w:lvl>
    <w:lvl w:ilvl="1">
      <w:start w:val="1"/>
      <w:numFmt w:val="decimal"/>
      <w:lvlText w:val="%1.%2."/>
      <w:lvlJc w:val="left"/>
      <w:pPr>
        <w:ind w:left="2115" w:hanging="493"/>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1924" w:hanging="281"/>
        <w:jc w:val="left"/>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3996" w:hanging="281"/>
      </w:pPr>
      <w:rPr>
        <w:rFonts w:hint="default"/>
        <w:lang w:val="ru-RU" w:eastAsia="en-US" w:bidi="ar-SA"/>
      </w:rPr>
    </w:lvl>
    <w:lvl w:ilvl="4">
      <w:numFmt w:val="bullet"/>
      <w:lvlText w:val="•"/>
      <w:lvlJc w:val="left"/>
      <w:pPr>
        <w:ind w:left="4935" w:hanging="281"/>
      </w:pPr>
      <w:rPr>
        <w:rFonts w:hint="default"/>
        <w:lang w:val="ru-RU" w:eastAsia="en-US" w:bidi="ar-SA"/>
      </w:rPr>
    </w:lvl>
    <w:lvl w:ilvl="5">
      <w:numFmt w:val="bullet"/>
      <w:lvlText w:val="•"/>
      <w:lvlJc w:val="left"/>
      <w:pPr>
        <w:ind w:left="5873" w:hanging="281"/>
      </w:pPr>
      <w:rPr>
        <w:rFonts w:hint="default"/>
        <w:lang w:val="ru-RU" w:eastAsia="en-US" w:bidi="ar-SA"/>
      </w:rPr>
    </w:lvl>
    <w:lvl w:ilvl="6">
      <w:numFmt w:val="bullet"/>
      <w:lvlText w:val="•"/>
      <w:lvlJc w:val="left"/>
      <w:pPr>
        <w:ind w:left="6812" w:hanging="281"/>
      </w:pPr>
      <w:rPr>
        <w:rFonts w:hint="default"/>
        <w:lang w:val="ru-RU" w:eastAsia="en-US" w:bidi="ar-SA"/>
      </w:rPr>
    </w:lvl>
    <w:lvl w:ilvl="7">
      <w:numFmt w:val="bullet"/>
      <w:lvlText w:val="•"/>
      <w:lvlJc w:val="left"/>
      <w:pPr>
        <w:ind w:left="7750" w:hanging="281"/>
      </w:pPr>
      <w:rPr>
        <w:rFonts w:hint="default"/>
        <w:lang w:val="ru-RU" w:eastAsia="en-US" w:bidi="ar-SA"/>
      </w:rPr>
    </w:lvl>
    <w:lvl w:ilvl="8">
      <w:numFmt w:val="bullet"/>
      <w:lvlText w:val="•"/>
      <w:lvlJc w:val="left"/>
      <w:pPr>
        <w:ind w:left="8689" w:hanging="281"/>
      </w:pPr>
      <w:rPr>
        <w:rFonts w:hint="default"/>
        <w:lang w:val="ru-RU" w:eastAsia="en-US" w:bidi="ar-SA"/>
      </w:rPr>
    </w:lvl>
  </w:abstractNum>
  <w:abstractNum w:abstractNumId="1">
    <w:nsid w:val="088B6F90"/>
    <w:multiLevelType w:val="multilevel"/>
    <w:tmpl w:val="46A0BE8A"/>
    <w:lvl w:ilvl="0">
      <w:start w:val="1"/>
      <w:numFmt w:val="decimal"/>
      <w:lvlText w:val="%1"/>
      <w:lvlJc w:val="left"/>
      <w:pPr>
        <w:ind w:left="4045" w:hanging="493"/>
        <w:jc w:val="left"/>
      </w:pPr>
      <w:rPr>
        <w:rFonts w:hint="default"/>
        <w:lang w:val="ru-RU" w:eastAsia="en-US" w:bidi="ar-SA"/>
      </w:rPr>
    </w:lvl>
    <w:lvl w:ilvl="1">
      <w:start w:val="1"/>
      <w:numFmt w:val="decimal"/>
      <w:lvlText w:val="%1.%2."/>
      <w:lvlJc w:val="left"/>
      <w:pPr>
        <w:ind w:left="4045" w:hanging="493"/>
        <w:jc w:val="right"/>
      </w:pPr>
      <w:rPr>
        <w:rFonts w:hint="default"/>
        <w:b/>
        <w:bCs/>
        <w:w w:val="100"/>
        <w:lang w:val="ru-RU" w:eastAsia="en-US" w:bidi="ar-SA"/>
      </w:rPr>
    </w:lvl>
    <w:lvl w:ilvl="2">
      <w:numFmt w:val="bullet"/>
      <w:lvlText w:val="•"/>
      <w:lvlJc w:val="left"/>
      <w:pPr>
        <w:ind w:left="5345" w:hanging="493"/>
      </w:pPr>
      <w:rPr>
        <w:rFonts w:hint="default"/>
        <w:lang w:val="ru-RU" w:eastAsia="en-US" w:bidi="ar-SA"/>
      </w:rPr>
    </w:lvl>
    <w:lvl w:ilvl="3">
      <w:numFmt w:val="bullet"/>
      <w:lvlText w:val="•"/>
      <w:lvlJc w:val="left"/>
      <w:pPr>
        <w:ind w:left="5997" w:hanging="493"/>
      </w:pPr>
      <w:rPr>
        <w:rFonts w:hint="default"/>
        <w:lang w:val="ru-RU" w:eastAsia="en-US" w:bidi="ar-SA"/>
      </w:rPr>
    </w:lvl>
    <w:lvl w:ilvl="4">
      <w:numFmt w:val="bullet"/>
      <w:lvlText w:val="•"/>
      <w:lvlJc w:val="left"/>
      <w:pPr>
        <w:ind w:left="6650" w:hanging="493"/>
      </w:pPr>
      <w:rPr>
        <w:rFonts w:hint="default"/>
        <w:lang w:val="ru-RU" w:eastAsia="en-US" w:bidi="ar-SA"/>
      </w:rPr>
    </w:lvl>
    <w:lvl w:ilvl="5">
      <w:numFmt w:val="bullet"/>
      <w:lvlText w:val="•"/>
      <w:lvlJc w:val="left"/>
      <w:pPr>
        <w:ind w:left="7303" w:hanging="493"/>
      </w:pPr>
      <w:rPr>
        <w:rFonts w:hint="default"/>
        <w:lang w:val="ru-RU" w:eastAsia="en-US" w:bidi="ar-SA"/>
      </w:rPr>
    </w:lvl>
    <w:lvl w:ilvl="6">
      <w:numFmt w:val="bullet"/>
      <w:lvlText w:val="•"/>
      <w:lvlJc w:val="left"/>
      <w:pPr>
        <w:ind w:left="7955" w:hanging="493"/>
      </w:pPr>
      <w:rPr>
        <w:rFonts w:hint="default"/>
        <w:lang w:val="ru-RU" w:eastAsia="en-US" w:bidi="ar-SA"/>
      </w:rPr>
    </w:lvl>
    <w:lvl w:ilvl="7">
      <w:numFmt w:val="bullet"/>
      <w:lvlText w:val="•"/>
      <w:lvlJc w:val="left"/>
      <w:pPr>
        <w:ind w:left="8608" w:hanging="493"/>
      </w:pPr>
      <w:rPr>
        <w:rFonts w:hint="default"/>
        <w:lang w:val="ru-RU" w:eastAsia="en-US" w:bidi="ar-SA"/>
      </w:rPr>
    </w:lvl>
    <w:lvl w:ilvl="8">
      <w:numFmt w:val="bullet"/>
      <w:lvlText w:val="•"/>
      <w:lvlJc w:val="left"/>
      <w:pPr>
        <w:ind w:left="9261" w:hanging="493"/>
      </w:pPr>
      <w:rPr>
        <w:rFonts w:hint="default"/>
        <w:lang w:val="ru-RU" w:eastAsia="en-US" w:bidi="ar-SA"/>
      </w:rPr>
    </w:lvl>
  </w:abstractNum>
  <w:abstractNum w:abstractNumId="2">
    <w:nsid w:val="2FCD0244"/>
    <w:multiLevelType w:val="hybridMultilevel"/>
    <w:tmpl w:val="44748106"/>
    <w:lvl w:ilvl="0" w:tplc="512A3D18">
      <w:numFmt w:val="bullet"/>
      <w:lvlText w:val="-"/>
      <w:lvlJc w:val="left"/>
      <w:pPr>
        <w:ind w:left="794" w:hanging="308"/>
      </w:pPr>
      <w:rPr>
        <w:rFonts w:ascii="Times New Roman" w:eastAsia="Times New Roman" w:hAnsi="Times New Roman" w:cs="Times New Roman" w:hint="default"/>
        <w:w w:val="100"/>
        <w:sz w:val="28"/>
        <w:szCs w:val="28"/>
        <w:lang w:val="ru-RU" w:eastAsia="en-US" w:bidi="ar-SA"/>
      </w:rPr>
    </w:lvl>
    <w:lvl w:ilvl="1" w:tplc="442EE6EA">
      <w:numFmt w:val="bullet"/>
      <w:lvlText w:val="-"/>
      <w:lvlJc w:val="left"/>
      <w:pPr>
        <w:ind w:left="794" w:hanging="226"/>
      </w:pPr>
      <w:rPr>
        <w:rFonts w:ascii="Times New Roman" w:eastAsia="Times New Roman" w:hAnsi="Times New Roman" w:cs="Times New Roman" w:hint="default"/>
        <w:w w:val="100"/>
        <w:sz w:val="28"/>
        <w:szCs w:val="28"/>
        <w:lang w:val="ru-RU" w:eastAsia="en-US" w:bidi="ar-SA"/>
      </w:rPr>
    </w:lvl>
    <w:lvl w:ilvl="2" w:tplc="6088A03C">
      <w:numFmt w:val="bullet"/>
      <w:lvlText w:val="•"/>
      <w:lvlJc w:val="left"/>
      <w:pPr>
        <w:ind w:left="2753" w:hanging="226"/>
      </w:pPr>
      <w:rPr>
        <w:rFonts w:hint="default"/>
        <w:lang w:val="ru-RU" w:eastAsia="en-US" w:bidi="ar-SA"/>
      </w:rPr>
    </w:lvl>
    <w:lvl w:ilvl="3" w:tplc="9D7C14E4">
      <w:numFmt w:val="bullet"/>
      <w:lvlText w:val="•"/>
      <w:lvlJc w:val="left"/>
      <w:pPr>
        <w:ind w:left="3729" w:hanging="226"/>
      </w:pPr>
      <w:rPr>
        <w:rFonts w:hint="default"/>
        <w:lang w:val="ru-RU" w:eastAsia="en-US" w:bidi="ar-SA"/>
      </w:rPr>
    </w:lvl>
    <w:lvl w:ilvl="4" w:tplc="AF04C742">
      <w:numFmt w:val="bullet"/>
      <w:lvlText w:val="•"/>
      <w:lvlJc w:val="left"/>
      <w:pPr>
        <w:ind w:left="4706" w:hanging="226"/>
      </w:pPr>
      <w:rPr>
        <w:rFonts w:hint="default"/>
        <w:lang w:val="ru-RU" w:eastAsia="en-US" w:bidi="ar-SA"/>
      </w:rPr>
    </w:lvl>
    <w:lvl w:ilvl="5" w:tplc="AEEAC004">
      <w:numFmt w:val="bullet"/>
      <w:lvlText w:val="•"/>
      <w:lvlJc w:val="left"/>
      <w:pPr>
        <w:ind w:left="5683" w:hanging="226"/>
      </w:pPr>
      <w:rPr>
        <w:rFonts w:hint="default"/>
        <w:lang w:val="ru-RU" w:eastAsia="en-US" w:bidi="ar-SA"/>
      </w:rPr>
    </w:lvl>
    <w:lvl w:ilvl="6" w:tplc="F7309DDE">
      <w:numFmt w:val="bullet"/>
      <w:lvlText w:val="•"/>
      <w:lvlJc w:val="left"/>
      <w:pPr>
        <w:ind w:left="6659" w:hanging="226"/>
      </w:pPr>
      <w:rPr>
        <w:rFonts w:hint="default"/>
        <w:lang w:val="ru-RU" w:eastAsia="en-US" w:bidi="ar-SA"/>
      </w:rPr>
    </w:lvl>
    <w:lvl w:ilvl="7" w:tplc="C7B02F80">
      <w:numFmt w:val="bullet"/>
      <w:lvlText w:val="•"/>
      <w:lvlJc w:val="left"/>
      <w:pPr>
        <w:ind w:left="7636" w:hanging="226"/>
      </w:pPr>
      <w:rPr>
        <w:rFonts w:hint="default"/>
        <w:lang w:val="ru-RU" w:eastAsia="en-US" w:bidi="ar-SA"/>
      </w:rPr>
    </w:lvl>
    <w:lvl w:ilvl="8" w:tplc="A50E904E">
      <w:numFmt w:val="bullet"/>
      <w:lvlText w:val="•"/>
      <w:lvlJc w:val="left"/>
      <w:pPr>
        <w:ind w:left="8613" w:hanging="226"/>
      </w:pPr>
      <w:rPr>
        <w:rFonts w:hint="default"/>
        <w:lang w:val="ru-RU" w:eastAsia="en-US" w:bidi="ar-SA"/>
      </w:rPr>
    </w:lvl>
  </w:abstractNum>
  <w:abstractNum w:abstractNumId="3">
    <w:nsid w:val="36D41786"/>
    <w:multiLevelType w:val="hybridMultilevel"/>
    <w:tmpl w:val="45FE710A"/>
    <w:lvl w:ilvl="0" w:tplc="2E54DC96">
      <w:numFmt w:val="bullet"/>
      <w:lvlText w:val="-"/>
      <w:lvlJc w:val="left"/>
      <w:pPr>
        <w:ind w:left="794" w:hanging="308"/>
      </w:pPr>
      <w:rPr>
        <w:rFonts w:ascii="Times New Roman" w:eastAsia="Times New Roman" w:hAnsi="Times New Roman" w:cs="Times New Roman" w:hint="default"/>
        <w:w w:val="100"/>
        <w:sz w:val="28"/>
        <w:szCs w:val="28"/>
        <w:shd w:val="clear" w:color="auto" w:fill="FAFAFA"/>
        <w:lang w:val="ru-RU" w:eastAsia="en-US" w:bidi="ar-SA"/>
      </w:rPr>
    </w:lvl>
    <w:lvl w:ilvl="1" w:tplc="F738D308">
      <w:numFmt w:val="bullet"/>
      <w:lvlText w:val="-"/>
      <w:lvlJc w:val="left"/>
      <w:pPr>
        <w:ind w:left="794" w:hanging="276"/>
      </w:pPr>
      <w:rPr>
        <w:rFonts w:hint="default"/>
        <w:w w:val="100"/>
        <w:lang w:val="ru-RU" w:eastAsia="en-US" w:bidi="ar-SA"/>
      </w:rPr>
    </w:lvl>
    <w:lvl w:ilvl="2" w:tplc="5C22F5F8">
      <w:numFmt w:val="bullet"/>
      <w:lvlText w:val="•"/>
      <w:lvlJc w:val="left"/>
      <w:pPr>
        <w:ind w:left="2753" w:hanging="276"/>
      </w:pPr>
      <w:rPr>
        <w:rFonts w:hint="default"/>
        <w:lang w:val="ru-RU" w:eastAsia="en-US" w:bidi="ar-SA"/>
      </w:rPr>
    </w:lvl>
    <w:lvl w:ilvl="3" w:tplc="F4EA3A50">
      <w:numFmt w:val="bullet"/>
      <w:lvlText w:val="•"/>
      <w:lvlJc w:val="left"/>
      <w:pPr>
        <w:ind w:left="3729" w:hanging="276"/>
      </w:pPr>
      <w:rPr>
        <w:rFonts w:hint="default"/>
        <w:lang w:val="ru-RU" w:eastAsia="en-US" w:bidi="ar-SA"/>
      </w:rPr>
    </w:lvl>
    <w:lvl w:ilvl="4" w:tplc="A2229268">
      <w:numFmt w:val="bullet"/>
      <w:lvlText w:val="•"/>
      <w:lvlJc w:val="left"/>
      <w:pPr>
        <w:ind w:left="4706" w:hanging="276"/>
      </w:pPr>
      <w:rPr>
        <w:rFonts w:hint="default"/>
        <w:lang w:val="ru-RU" w:eastAsia="en-US" w:bidi="ar-SA"/>
      </w:rPr>
    </w:lvl>
    <w:lvl w:ilvl="5" w:tplc="4024F9C8">
      <w:numFmt w:val="bullet"/>
      <w:lvlText w:val="•"/>
      <w:lvlJc w:val="left"/>
      <w:pPr>
        <w:ind w:left="5683" w:hanging="276"/>
      </w:pPr>
      <w:rPr>
        <w:rFonts w:hint="default"/>
        <w:lang w:val="ru-RU" w:eastAsia="en-US" w:bidi="ar-SA"/>
      </w:rPr>
    </w:lvl>
    <w:lvl w:ilvl="6" w:tplc="36720D24">
      <w:numFmt w:val="bullet"/>
      <w:lvlText w:val="•"/>
      <w:lvlJc w:val="left"/>
      <w:pPr>
        <w:ind w:left="6659" w:hanging="276"/>
      </w:pPr>
      <w:rPr>
        <w:rFonts w:hint="default"/>
        <w:lang w:val="ru-RU" w:eastAsia="en-US" w:bidi="ar-SA"/>
      </w:rPr>
    </w:lvl>
    <w:lvl w:ilvl="7" w:tplc="7C5AF23A">
      <w:numFmt w:val="bullet"/>
      <w:lvlText w:val="•"/>
      <w:lvlJc w:val="left"/>
      <w:pPr>
        <w:ind w:left="7636" w:hanging="276"/>
      </w:pPr>
      <w:rPr>
        <w:rFonts w:hint="default"/>
        <w:lang w:val="ru-RU" w:eastAsia="en-US" w:bidi="ar-SA"/>
      </w:rPr>
    </w:lvl>
    <w:lvl w:ilvl="8" w:tplc="453C9382">
      <w:numFmt w:val="bullet"/>
      <w:lvlText w:val="•"/>
      <w:lvlJc w:val="left"/>
      <w:pPr>
        <w:ind w:left="8613" w:hanging="276"/>
      </w:pPr>
      <w:rPr>
        <w:rFonts w:hint="default"/>
        <w:lang w:val="ru-RU" w:eastAsia="en-US" w:bidi="ar-SA"/>
      </w:rPr>
    </w:lvl>
  </w:abstractNum>
  <w:abstractNum w:abstractNumId="4">
    <w:nsid w:val="37810A7F"/>
    <w:multiLevelType w:val="hybridMultilevel"/>
    <w:tmpl w:val="95A8F25C"/>
    <w:lvl w:ilvl="0" w:tplc="435A585E">
      <w:numFmt w:val="bullet"/>
      <w:lvlText w:val="-"/>
      <w:lvlJc w:val="left"/>
      <w:pPr>
        <w:ind w:left="794" w:hanging="327"/>
      </w:pPr>
      <w:rPr>
        <w:rFonts w:ascii="Times New Roman" w:eastAsia="Times New Roman" w:hAnsi="Times New Roman" w:cs="Times New Roman" w:hint="default"/>
        <w:b/>
        <w:bCs/>
        <w:w w:val="100"/>
        <w:sz w:val="28"/>
        <w:szCs w:val="28"/>
        <w:lang w:val="ru-RU" w:eastAsia="en-US" w:bidi="ar-SA"/>
      </w:rPr>
    </w:lvl>
    <w:lvl w:ilvl="1" w:tplc="68D4E606">
      <w:numFmt w:val="bullet"/>
      <w:lvlText w:val="•"/>
      <w:lvlJc w:val="left"/>
      <w:pPr>
        <w:ind w:left="1776" w:hanging="327"/>
      </w:pPr>
      <w:rPr>
        <w:rFonts w:hint="default"/>
        <w:lang w:val="ru-RU" w:eastAsia="en-US" w:bidi="ar-SA"/>
      </w:rPr>
    </w:lvl>
    <w:lvl w:ilvl="2" w:tplc="1146F774">
      <w:numFmt w:val="bullet"/>
      <w:lvlText w:val="•"/>
      <w:lvlJc w:val="left"/>
      <w:pPr>
        <w:ind w:left="2753" w:hanging="327"/>
      </w:pPr>
      <w:rPr>
        <w:rFonts w:hint="default"/>
        <w:lang w:val="ru-RU" w:eastAsia="en-US" w:bidi="ar-SA"/>
      </w:rPr>
    </w:lvl>
    <w:lvl w:ilvl="3" w:tplc="D3CE1432">
      <w:numFmt w:val="bullet"/>
      <w:lvlText w:val="•"/>
      <w:lvlJc w:val="left"/>
      <w:pPr>
        <w:ind w:left="3729" w:hanging="327"/>
      </w:pPr>
      <w:rPr>
        <w:rFonts w:hint="default"/>
        <w:lang w:val="ru-RU" w:eastAsia="en-US" w:bidi="ar-SA"/>
      </w:rPr>
    </w:lvl>
    <w:lvl w:ilvl="4" w:tplc="33A6D3B4">
      <w:numFmt w:val="bullet"/>
      <w:lvlText w:val="•"/>
      <w:lvlJc w:val="left"/>
      <w:pPr>
        <w:ind w:left="4706" w:hanging="327"/>
      </w:pPr>
      <w:rPr>
        <w:rFonts w:hint="default"/>
        <w:lang w:val="ru-RU" w:eastAsia="en-US" w:bidi="ar-SA"/>
      </w:rPr>
    </w:lvl>
    <w:lvl w:ilvl="5" w:tplc="5AE696A4">
      <w:numFmt w:val="bullet"/>
      <w:lvlText w:val="•"/>
      <w:lvlJc w:val="left"/>
      <w:pPr>
        <w:ind w:left="5683" w:hanging="327"/>
      </w:pPr>
      <w:rPr>
        <w:rFonts w:hint="default"/>
        <w:lang w:val="ru-RU" w:eastAsia="en-US" w:bidi="ar-SA"/>
      </w:rPr>
    </w:lvl>
    <w:lvl w:ilvl="6" w:tplc="C110F85E">
      <w:numFmt w:val="bullet"/>
      <w:lvlText w:val="•"/>
      <w:lvlJc w:val="left"/>
      <w:pPr>
        <w:ind w:left="6659" w:hanging="327"/>
      </w:pPr>
      <w:rPr>
        <w:rFonts w:hint="default"/>
        <w:lang w:val="ru-RU" w:eastAsia="en-US" w:bidi="ar-SA"/>
      </w:rPr>
    </w:lvl>
    <w:lvl w:ilvl="7" w:tplc="D8F02800">
      <w:numFmt w:val="bullet"/>
      <w:lvlText w:val="•"/>
      <w:lvlJc w:val="left"/>
      <w:pPr>
        <w:ind w:left="7636" w:hanging="327"/>
      </w:pPr>
      <w:rPr>
        <w:rFonts w:hint="default"/>
        <w:lang w:val="ru-RU" w:eastAsia="en-US" w:bidi="ar-SA"/>
      </w:rPr>
    </w:lvl>
    <w:lvl w:ilvl="8" w:tplc="1110D20E">
      <w:numFmt w:val="bullet"/>
      <w:lvlText w:val="•"/>
      <w:lvlJc w:val="left"/>
      <w:pPr>
        <w:ind w:left="8613" w:hanging="327"/>
      </w:pPr>
      <w:rPr>
        <w:rFonts w:hint="default"/>
        <w:lang w:val="ru-RU" w:eastAsia="en-US" w:bidi="ar-SA"/>
      </w:rPr>
    </w:lvl>
  </w:abstractNum>
  <w:abstractNum w:abstractNumId="5">
    <w:nsid w:val="39C8742E"/>
    <w:multiLevelType w:val="hybridMultilevel"/>
    <w:tmpl w:val="936E6048"/>
    <w:lvl w:ilvl="0" w:tplc="2C3EC7D0">
      <w:numFmt w:val="bullet"/>
      <w:lvlText w:val="-"/>
      <w:lvlJc w:val="left"/>
      <w:pPr>
        <w:ind w:left="794" w:hanging="300"/>
      </w:pPr>
      <w:rPr>
        <w:rFonts w:ascii="Times New Roman" w:eastAsia="Times New Roman" w:hAnsi="Times New Roman" w:cs="Times New Roman" w:hint="default"/>
        <w:w w:val="100"/>
        <w:sz w:val="28"/>
        <w:szCs w:val="28"/>
        <w:lang w:val="ru-RU" w:eastAsia="en-US" w:bidi="ar-SA"/>
      </w:rPr>
    </w:lvl>
    <w:lvl w:ilvl="1" w:tplc="3424AC28">
      <w:numFmt w:val="bullet"/>
      <w:lvlText w:val="•"/>
      <w:lvlJc w:val="left"/>
      <w:pPr>
        <w:ind w:left="1776" w:hanging="300"/>
      </w:pPr>
      <w:rPr>
        <w:rFonts w:hint="default"/>
        <w:lang w:val="ru-RU" w:eastAsia="en-US" w:bidi="ar-SA"/>
      </w:rPr>
    </w:lvl>
    <w:lvl w:ilvl="2" w:tplc="E97E3226">
      <w:numFmt w:val="bullet"/>
      <w:lvlText w:val="•"/>
      <w:lvlJc w:val="left"/>
      <w:pPr>
        <w:ind w:left="2753" w:hanging="300"/>
      </w:pPr>
      <w:rPr>
        <w:rFonts w:hint="default"/>
        <w:lang w:val="ru-RU" w:eastAsia="en-US" w:bidi="ar-SA"/>
      </w:rPr>
    </w:lvl>
    <w:lvl w:ilvl="3" w:tplc="3C8C0F3C">
      <w:numFmt w:val="bullet"/>
      <w:lvlText w:val="•"/>
      <w:lvlJc w:val="left"/>
      <w:pPr>
        <w:ind w:left="3729" w:hanging="300"/>
      </w:pPr>
      <w:rPr>
        <w:rFonts w:hint="default"/>
        <w:lang w:val="ru-RU" w:eastAsia="en-US" w:bidi="ar-SA"/>
      </w:rPr>
    </w:lvl>
    <w:lvl w:ilvl="4" w:tplc="DE141FE8">
      <w:numFmt w:val="bullet"/>
      <w:lvlText w:val="•"/>
      <w:lvlJc w:val="left"/>
      <w:pPr>
        <w:ind w:left="4706" w:hanging="300"/>
      </w:pPr>
      <w:rPr>
        <w:rFonts w:hint="default"/>
        <w:lang w:val="ru-RU" w:eastAsia="en-US" w:bidi="ar-SA"/>
      </w:rPr>
    </w:lvl>
    <w:lvl w:ilvl="5" w:tplc="9300E284">
      <w:numFmt w:val="bullet"/>
      <w:lvlText w:val="•"/>
      <w:lvlJc w:val="left"/>
      <w:pPr>
        <w:ind w:left="5683" w:hanging="300"/>
      </w:pPr>
      <w:rPr>
        <w:rFonts w:hint="default"/>
        <w:lang w:val="ru-RU" w:eastAsia="en-US" w:bidi="ar-SA"/>
      </w:rPr>
    </w:lvl>
    <w:lvl w:ilvl="6" w:tplc="810C2516">
      <w:numFmt w:val="bullet"/>
      <w:lvlText w:val="•"/>
      <w:lvlJc w:val="left"/>
      <w:pPr>
        <w:ind w:left="6659" w:hanging="300"/>
      </w:pPr>
      <w:rPr>
        <w:rFonts w:hint="default"/>
        <w:lang w:val="ru-RU" w:eastAsia="en-US" w:bidi="ar-SA"/>
      </w:rPr>
    </w:lvl>
    <w:lvl w:ilvl="7" w:tplc="24A4EB54">
      <w:numFmt w:val="bullet"/>
      <w:lvlText w:val="•"/>
      <w:lvlJc w:val="left"/>
      <w:pPr>
        <w:ind w:left="7636" w:hanging="300"/>
      </w:pPr>
      <w:rPr>
        <w:rFonts w:hint="default"/>
        <w:lang w:val="ru-RU" w:eastAsia="en-US" w:bidi="ar-SA"/>
      </w:rPr>
    </w:lvl>
    <w:lvl w:ilvl="8" w:tplc="986E51B8">
      <w:numFmt w:val="bullet"/>
      <w:lvlText w:val="•"/>
      <w:lvlJc w:val="left"/>
      <w:pPr>
        <w:ind w:left="8613" w:hanging="300"/>
      </w:pPr>
      <w:rPr>
        <w:rFonts w:hint="default"/>
        <w:lang w:val="ru-RU" w:eastAsia="en-US" w:bidi="ar-SA"/>
      </w:rPr>
    </w:lvl>
  </w:abstractNum>
  <w:abstractNum w:abstractNumId="6">
    <w:nsid w:val="3F4B6EFC"/>
    <w:multiLevelType w:val="multilevel"/>
    <w:tmpl w:val="43B030D8"/>
    <w:lvl w:ilvl="0">
      <w:start w:val="2"/>
      <w:numFmt w:val="decimal"/>
      <w:lvlText w:val="%1"/>
      <w:lvlJc w:val="left"/>
      <w:pPr>
        <w:ind w:left="4033" w:hanging="493"/>
        <w:jc w:val="left"/>
      </w:pPr>
      <w:rPr>
        <w:rFonts w:hint="default"/>
        <w:lang w:val="ru-RU" w:eastAsia="en-US" w:bidi="ar-SA"/>
      </w:rPr>
    </w:lvl>
    <w:lvl w:ilvl="1">
      <w:start w:val="1"/>
      <w:numFmt w:val="decimal"/>
      <w:lvlText w:val="%1.%2."/>
      <w:lvlJc w:val="left"/>
      <w:pPr>
        <w:ind w:left="4033" w:hanging="493"/>
        <w:jc w:val="right"/>
      </w:pPr>
      <w:rPr>
        <w:rFonts w:hint="default"/>
        <w:b/>
        <w:bCs/>
        <w:w w:val="100"/>
        <w:lang w:val="ru-RU" w:eastAsia="en-US" w:bidi="ar-SA"/>
      </w:rPr>
    </w:lvl>
    <w:lvl w:ilvl="2">
      <w:numFmt w:val="bullet"/>
      <w:lvlText w:val="•"/>
      <w:lvlJc w:val="left"/>
      <w:pPr>
        <w:ind w:left="5345" w:hanging="493"/>
      </w:pPr>
      <w:rPr>
        <w:rFonts w:hint="default"/>
        <w:lang w:val="ru-RU" w:eastAsia="en-US" w:bidi="ar-SA"/>
      </w:rPr>
    </w:lvl>
    <w:lvl w:ilvl="3">
      <w:numFmt w:val="bullet"/>
      <w:lvlText w:val="•"/>
      <w:lvlJc w:val="left"/>
      <w:pPr>
        <w:ind w:left="5997" w:hanging="493"/>
      </w:pPr>
      <w:rPr>
        <w:rFonts w:hint="default"/>
        <w:lang w:val="ru-RU" w:eastAsia="en-US" w:bidi="ar-SA"/>
      </w:rPr>
    </w:lvl>
    <w:lvl w:ilvl="4">
      <w:numFmt w:val="bullet"/>
      <w:lvlText w:val="•"/>
      <w:lvlJc w:val="left"/>
      <w:pPr>
        <w:ind w:left="6650" w:hanging="493"/>
      </w:pPr>
      <w:rPr>
        <w:rFonts w:hint="default"/>
        <w:lang w:val="ru-RU" w:eastAsia="en-US" w:bidi="ar-SA"/>
      </w:rPr>
    </w:lvl>
    <w:lvl w:ilvl="5">
      <w:numFmt w:val="bullet"/>
      <w:lvlText w:val="•"/>
      <w:lvlJc w:val="left"/>
      <w:pPr>
        <w:ind w:left="7303" w:hanging="493"/>
      </w:pPr>
      <w:rPr>
        <w:rFonts w:hint="default"/>
        <w:lang w:val="ru-RU" w:eastAsia="en-US" w:bidi="ar-SA"/>
      </w:rPr>
    </w:lvl>
    <w:lvl w:ilvl="6">
      <w:numFmt w:val="bullet"/>
      <w:lvlText w:val="•"/>
      <w:lvlJc w:val="left"/>
      <w:pPr>
        <w:ind w:left="7955" w:hanging="493"/>
      </w:pPr>
      <w:rPr>
        <w:rFonts w:hint="default"/>
        <w:lang w:val="ru-RU" w:eastAsia="en-US" w:bidi="ar-SA"/>
      </w:rPr>
    </w:lvl>
    <w:lvl w:ilvl="7">
      <w:numFmt w:val="bullet"/>
      <w:lvlText w:val="•"/>
      <w:lvlJc w:val="left"/>
      <w:pPr>
        <w:ind w:left="8608" w:hanging="493"/>
      </w:pPr>
      <w:rPr>
        <w:rFonts w:hint="default"/>
        <w:lang w:val="ru-RU" w:eastAsia="en-US" w:bidi="ar-SA"/>
      </w:rPr>
    </w:lvl>
    <w:lvl w:ilvl="8">
      <w:numFmt w:val="bullet"/>
      <w:lvlText w:val="•"/>
      <w:lvlJc w:val="left"/>
      <w:pPr>
        <w:ind w:left="9261" w:hanging="493"/>
      </w:pPr>
      <w:rPr>
        <w:rFonts w:hint="default"/>
        <w:lang w:val="ru-RU" w:eastAsia="en-US" w:bidi="ar-SA"/>
      </w:rPr>
    </w:lvl>
  </w:abstractNum>
  <w:abstractNum w:abstractNumId="7">
    <w:nsid w:val="483146B8"/>
    <w:multiLevelType w:val="hybridMultilevel"/>
    <w:tmpl w:val="6BA283C8"/>
    <w:lvl w:ilvl="0" w:tplc="0419000F">
      <w:start w:val="1"/>
      <w:numFmt w:val="decimal"/>
      <w:lvlText w:val="%1."/>
      <w:lvlJc w:val="left"/>
      <w:pPr>
        <w:ind w:left="1570" w:hanging="360"/>
      </w:pPr>
    </w:lvl>
    <w:lvl w:ilvl="1" w:tplc="04190019" w:tentative="1">
      <w:start w:val="1"/>
      <w:numFmt w:val="lowerLetter"/>
      <w:lvlText w:val="%2."/>
      <w:lvlJc w:val="left"/>
      <w:pPr>
        <w:ind w:left="2290" w:hanging="360"/>
      </w:pPr>
    </w:lvl>
    <w:lvl w:ilvl="2" w:tplc="0419001B" w:tentative="1">
      <w:start w:val="1"/>
      <w:numFmt w:val="lowerRoman"/>
      <w:lvlText w:val="%3."/>
      <w:lvlJc w:val="right"/>
      <w:pPr>
        <w:ind w:left="3010" w:hanging="180"/>
      </w:pPr>
    </w:lvl>
    <w:lvl w:ilvl="3" w:tplc="0419000F" w:tentative="1">
      <w:start w:val="1"/>
      <w:numFmt w:val="decimal"/>
      <w:lvlText w:val="%4."/>
      <w:lvlJc w:val="left"/>
      <w:pPr>
        <w:ind w:left="3730" w:hanging="360"/>
      </w:pPr>
    </w:lvl>
    <w:lvl w:ilvl="4" w:tplc="04190019" w:tentative="1">
      <w:start w:val="1"/>
      <w:numFmt w:val="lowerLetter"/>
      <w:lvlText w:val="%5."/>
      <w:lvlJc w:val="left"/>
      <w:pPr>
        <w:ind w:left="4450" w:hanging="360"/>
      </w:pPr>
    </w:lvl>
    <w:lvl w:ilvl="5" w:tplc="0419001B" w:tentative="1">
      <w:start w:val="1"/>
      <w:numFmt w:val="lowerRoman"/>
      <w:lvlText w:val="%6."/>
      <w:lvlJc w:val="right"/>
      <w:pPr>
        <w:ind w:left="5170" w:hanging="180"/>
      </w:pPr>
    </w:lvl>
    <w:lvl w:ilvl="6" w:tplc="0419000F" w:tentative="1">
      <w:start w:val="1"/>
      <w:numFmt w:val="decimal"/>
      <w:lvlText w:val="%7."/>
      <w:lvlJc w:val="left"/>
      <w:pPr>
        <w:ind w:left="5890" w:hanging="360"/>
      </w:pPr>
    </w:lvl>
    <w:lvl w:ilvl="7" w:tplc="04190019" w:tentative="1">
      <w:start w:val="1"/>
      <w:numFmt w:val="lowerLetter"/>
      <w:lvlText w:val="%8."/>
      <w:lvlJc w:val="left"/>
      <w:pPr>
        <w:ind w:left="6610" w:hanging="360"/>
      </w:pPr>
    </w:lvl>
    <w:lvl w:ilvl="8" w:tplc="0419001B" w:tentative="1">
      <w:start w:val="1"/>
      <w:numFmt w:val="lowerRoman"/>
      <w:lvlText w:val="%9."/>
      <w:lvlJc w:val="right"/>
      <w:pPr>
        <w:ind w:left="7330" w:hanging="180"/>
      </w:pPr>
    </w:lvl>
  </w:abstractNum>
  <w:abstractNum w:abstractNumId="8">
    <w:nsid w:val="4C2B4900"/>
    <w:multiLevelType w:val="hybridMultilevel"/>
    <w:tmpl w:val="9564952A"/>
    <w:lvl w:ilvl="0" w:tplc="1AAA5256">
      <w:numFmt w:val="bullet"/>
      <w:lvlText w:val="-"/>
      <w:lvlJc w:val="left"/>
      <w:pPr>
        <w:ind w:left="794" w:hanging="363"/>
      </w:pPr>
      <w:rPr>
        <w:rFonts w:ascii="Times New Roman" w:eastAsia="Times New Roman" w:hAnsi="Times New Roman" w:cs="Times New Roman" w:hint="default"/>
        <w:w w:val="100"/>
        <w:sz w:val="28"/>
        <w:szCs w:val="28"/>
        <w:lang w:val="ru-RU" w:eastAsia="en-US" w:bidi="ar-SA"/>
      </w:rPr>
    </w:lvl>
    <w:lvl w:ilvl="1" w:tplc="205E0DF0">
      <w:numFmt w:val="bullet"/>
      <w:lvlText w:val="•"/>
      <w:lvlJc w:val="left"/>
      <w:pPr>
        <w:ind w:left="1776" w:hanging="363"/>
      </w:pPr>
      <w:rPr>
        <w:rFonts w:hint="default"/>
        <w:lang w:val="ru-RU" w:eastAsia="en-US" w:bidi="ar-SA"/>
      </w:rPr>
    </w:lvl>
    <w:lvl w:ilvl="2" w:tplc="1E562E28">
      <w:numFmt w:val="bullet"/>
      <w:lvlText w:val="•"/>
      <w:lvlJc w:val="left"/>
      <w:pPr>
        <w:ind w:left="2753" w:hanging="363"/>
      </w:pPr>
      <w:rPr>
        <w:rFonts w:hint="default"/>
        <w:lang w:val="ru-RU" w:eastAsia="en-US" w:bidi="ar-SA"/>
      </w:rPr>
    </w:lvl>
    <w:lvl w:ilvl="3" w:tplc="1C10081E">
      <w:numFmt w:val="bullet"/>
      <w:lvlText w:val="•"/>
      <w:lvlJc w:val="left"/>
      <w:pPr>
        <w:ind w:left="3729" w:hanging="363"/>
      </w:pPr>
      <w:rPr>
        <w:rFonts w:hint="default"/>
        <w:lang w:val="ru-RU" w:eastAsia="en-US" w:bidi="ar-SA"/>
      </w:rPr>
    </w:lvl>
    <w:lvl w:ilvl="4" w:tplc="E3AA76EC">
      <w:numFmt w:val="bullet"/>
      <w:lvlText w:val="•"/>
      <w:lvlJc w:val="left"/>
      <w:pPr>
        <w:ind w:left="4706" w:hanging="363"/>
      </w:pPr>
      <w:rPr>
        <w:rFonts w:hint="default"/>
        <w:lang w:val="ru-RU" w:eastAsia="en-US" w:bidi="ar-SA"/>
      </w:rPr>
    </w:lvl>
    <w:lvl w:ilvl="5" w:tplc="C3169556">
      <w:numFmt w:val="bullet"/>
      <w:lvlText w:val="•"/>
      <w:lvlJc w:val="left"/>
      <w:pPr>
        <w:ind w:left="5683" w:hanging="363"/>
      </w:pPr>
      <w:rPr>
        <w:rFonts w:hint="default"/>
        <w:lang w:val="ru-RU" w:eastAsia="en-US" w:bidi="ar-SA"/>
      </w:rPr>
    </w:lvl>
    <w:lvl w:ilvl="6" w:tplc="A63A8E3E">
      <w:numFmt w:val="bullet"/>
      <w:lvlText w:val="•"/>
      <w:lvlJc w:val="left"/>
      <w:pPr>
        <w:ind w:left="6659" w:hanging="363"/>
      </w:pPr>
      <w:rPr>
        <w:rFonts w:hint="default"/>
        <w:lang w:val="ru-RU" w:eastAsia="en-US" w:bidi="ar-SA"/>
      </w:rPr>
    </w:lvl>
    <w:lvl w:ilvl="7" w:tplc="43E03CF4">
      <w:numFmt w:val="bullet"/>
      <w:lvlText w:val="•"/>
      <w:lvlJc w:val="left"/>
      <w:pPr>
        <w:ind w:left="7636" w:hanging="363"/>
      </w:pPr>
      <w:rPr>
        <w:rFonts w:hint="default"/>
        <w:lang w:val="ru-RU" w:eastAsia="en-US" w:bidi="ar-SA"/>
      </w:rPr>
    </w:lvl>
    <w:lvl w:ilvl="8" w:tplc="DC902724">
      <w:numFmt w:val="bullet"/>
      <w:lvlText w:val="•"/>
      <w:lvlJc w:val="left"/>
      <w:pPr>
        <w:ind w:left="8613" w:hanging="363"/>
      </w:pPr>
      <w:rPr>
        <w:rFonts w:hint="default"/>
        <w:lang w:val="ru-RU" w:eastAsia="en-US" w:bidi="ar-SA"/>
      </w:rPr>
    </w:lvl>
  </w:abstractNum>
  <w:abstractNum w:abstractNumId="9">
    <w:nsid w:val="5A011961"/>
    <w:multiLevelType w:val="hybridMultilevel"/>
    <w:tmpl w:val="881AE7A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7DE17DC3"/>
    <w:multiLevelType w:val="hybridMultilevel"/>
    <w:tmpl w:val="E19472D6"/>
    <w:lvl w:ilvl="0" w:tplc="0D8C2F92">
      <w:numFmt w:val="bullet"/>
      <w:lvlText w:val="-"/>
      <w:lvlJc w:val="left"/>
      <w:pPr>
        <w:ind w:left="794" w:hanging="248"/>
      </w:pPr>
      <w:rPr>
        <w:rFonts w:hint="default"/>
        <w:w w:val="100"/>
        <w:lang w:val="ru-RU" w:eastAsia="en-US" w:bidi="ar-SA"/>
      </w:rPr>
    </w:lvl>
    <w:lvl w:ilvl="1" w:tplc="4238E722">
      <w:numFmt w:val="bullet"/>
      <w:lvlText w:val="-"/>
      <w:lvlJc w:val="left"/>
      <w:pPr>
        <w:ind w:left="1078" w:hanging="305"/>
      </w:pPr>
      <w:rPr>
        <w:rFonts w:ascii="Times New Roman" w:eastAsia="Times New Roman" w:hAnsi="Times New Roman" w:cs="Times New Roman" w:hint="default"/>
        <w:w w:val="100"/>
        <w:sz w:val="28"/>
        <w:szCs w:val="28"/>
        <w:lang w:val="ru-RU" w:eastAsia="en-US" w:bidi="ar-SA"/>
      </w:rPr>
    </w:lvl>
    <w:lvl w:ilvl="2" w:tplc="8506D51A">
      <w:numFmt w:val="bullet"/>
      <w:lvlText w:val="•"/>
      <w:lvlJc w:val="left"/>
      <w:pPr>
        <w:ind w:left="2134" w:hanging="305"/>
      </w:pPr>
      <w:rPr>
        <w:rFonts w:hint="default"/>
        <w:lang w:val="ru-RU" w:eastAsia="en-US" w:bidi="ar-SA"/>
      </w:rPr>
    </w:lvl>
    <w:lvl w:ilvl="3" w:tplc="DA826960">
      <w:numFmt w:val="bullet"/>
      <w:lvlText w:val="•"/>
      <w:lvlJc w:val="left"/>
      <w:pPr>
        <w:ind w:left="3188" w:hanging="305"/>
      </w:pPr>
      <w:rPr>
        <w:rFonts w:hint="default"/>
        <w:lang w:val="ru-RU" w:eastAsia="en-US" w:bidi="ar-SA"/>
      </w:rPr>
    </w:lvl>
    <w:lvl w:ilvl="4" w:tplc="F1E2197A">
      <w:numFmt w:val="bullet"/>
      <w:lvlText w:val="•"/>
      <w:lvlJc w:val="left"/>
      <w:pPr>
        <w:ind w:left="4242" w:hanging="305"/>
      </w:pPr>
      <w:rPr>
        <w:rFonts w:hint="default"/>
        <w:lang w:val="ru-RU" w:eastAsia="en-US" w:bidi="ar-SA"/>
      </w:rPr>
    </w:lvl>
    <w:lvl w:ilvl="5" w:tplc="C4D8494E">
      <w:numFmt w:val="bullet"/>
      <w:lvlText w:val="•"/>
      <w:lvlJc w:val="left"/>
      <w:pPr>
        <w:ind w:left="5296" w:hanging="305"/>
      </w:pPr>
      <w:rPr>
        <w:rFonts w:hint="default"/>
        <w:lang w:val="ru-RU" w:eastAsia="en-US" w:bidi="ar-SA"/>
      </w:rPr>
    </w:lvl>
    <w:lvl w:ilvl="6" w:tplc="BD8E9522">
      <w:numFmt w:val="bullet"/>
      <w:lvlText w:val="•"/>
      <w:lvlJc w:val="left"/>
      <w:pPr>
        <w:ind w:left="6350" w:hanging="305"/>
      </w:pPr>
      <w:rPr>
        <w:rFonts w:hint="default"/>
        <w:lang w:val="ru-RU" w:eastAsia="en-US" w:bidi="ar-SA"/>
      </w:rPr>
    </w:lvl>
    <w:lvl w:ilvl="7" w:tplc="B7AE0E84">
      <w:numFmt w:val="bullet"/>
      <w:lvlText w:val="•"/>
      <w:lvlJc w:val="left"/>
      <w:pPr>
        <w:ind w:left="7404" w:hanging="305"/>
      </w:pPr>
      <w:rPr>
        <w:rFonts w:hint="default"/>
        <w:lang w:val="ru-RU" w:eastAsia="en-US" w:bidi="ar-SA"/>
      </w:rPr>
    </w:lvl>
    <w:lvl w:ilvl="8" w:tplc="436049B8">
      <w:numFmt w:val="bullet"/>
      <w:lvlText w:val="•"/>
      <w:lvlJc w:val="left"/>
      <w:pPr>
        <w:ind w:left="8458" w:hanging="305"/>
      </w:pPr>
      <w:rPr>
        <w:rFonts w:hint="default"/>
        <w:lang w:val="ru-RU" w:eastAsia="en-US" w:bidi="ar-SA"/>
      </w:rPr>
    </w:lvl>
  </w:abstractNum>
  <w:num w:numId="1">
    <w:abstractNumId w:val="7"/>
  </w:num>
  <w:num w:numId="2">
    <w:abstractNumId w:val="10"/>
  </w:num>
  <w:num w:numId="3">
    <w:abstractNumId w:val="9"/>
  </w:num>
  <w:num w:numId="4">
    <w:abstractNumId w:val="2"/>
  </w:num>
  <w:num w:numId="5">
    <w:abstractNumId w:val="0"/>
  </w:num>
  <w:num w:numId="6">
    <w:abstractNumId w:val="3"/>
  </w:num>
  <w:num w:numId="7">
    <w:abstractNumId w:val="6"/>
  </w:num>
  <w:num w:numId="8">
    <w:abstractNumId w:val="5"/>
  </w:num>
  <w:num w:numId="9">
    <w:abstractNumId w:val="4"/>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31E"/>
    <w:rsid w:val="00006716"/>
    <w:rsid w:val="00075ACC"/>
    <w:rsid w:val="00082967"/>
    <w:rsid w:val="000B46D9"/>
    <w:rsid w:val="000B6428"/>
    <w:rsid w:val="000C7B0D"/>
    <w:rsid w:val="000D01D4"/>
    <w:rsid w:val="000D743F"/>
    <w:rsid w:val="0012219B"/>
    <w:rsid w:val="00133241"/>
    <w:rsid w:val="001404C1"/>
    <w:rsid w:val="00165183"/>
    <w:rsid w:val="00170A64"/>
    <w:rsid w:val="00176606"/>
    <w:rsid w:val="00191515"/>
    <w:rsid w:val="001A0CCA"/>
    <w:rsid w:val="001A5D6A"/>
    <w:rsid w:val="001C1229"/>
    <w:rsid w:val="001C410C"/>
    <w:rsid w:val="001D328F"/>
    <w:rsid w:val="001F56A2"/>
    <w:rsid w:val="00213C60"/>
    <w:rsid w:val="002261C2"/>
    <w:rsid w:val="002339CF"/>
    <w:rsid w:val="00250689"/>
    <w:rsid w:val="002637A3"/>
    <w:rsid w:val="00274FFA"/>
    <w:rsid w:val="00282817"/>
    <w:rsid w:val="00297219"/>
    <w:rsid w:val="002A6F39"/>
    <w:rsid w:val="002D7265"/>
    <w:rsid w:val="002D7E06"/>
    <w:rsid w:val="003001E3"/>
    <w:rsid w:val="003009BE"/>
    <w:rsid w:val="003105D0"/>
    <w:rsid w:val="0033169C"/>
    <w:rsid w:val="00396A05"/>
    <w:rsid w:val="003B4FA2"/>
    <w:rsid w:val="003D6FF6"/>
    <w:rsid w:val="00416950"/>
    <w:rsid w:val="00417941"/>
    <w:rsid w:val="00422D8A"/>
    <w:rsid w:val="0043108D"/>
    <w:rsid w:val="00444598"/>
    <w:rsid w:val="00474C12"/>
    <w:rsid w:val="004E0706"/>
    <w:rsid w:val="00505BAA"/>
    <w:rsid w:val="005141BE"/>
    <w:rsid w:val="0052093F"/>
    <w:rsid w:val="00527C4D"/>
    <w:rsid w:val="00530CBB"/>
    <w:rsid w:val="00576955"/>
    <w:rsid w:val="00576BC2"/>
    <w:rsid w:val="005A767A"/>
    <w:rsid w:val="005B253C"/>
    <w:rsid w:val="005F65E4"/>
    <w:rsid w:val="005F725D"/>
    <w:rsid w:val="005F74EA"/>
    <w:rsid w:val="00620EF9"/>
    <w:rsid w:val="00625BD0"/>
    <w:rsid w:val="00636A59"/>
    <w:rsid w:val="006439FF"/>
    <w:rsid w:val="00667E87"/>
    <w:rsid w:val="00682712"/>
    <w:rsid w:val="00696FA9"/>
    <w:rsid w:val="006A5975"/>
    <w:rsid w:val="006B3B03"/>
    <w:rsid w:val="006F202F"/>
    <w:rsid w:val="0070124F"/>
    <w:rsid w:val="00701897"/>
    <w:rsid w:val="00721E53"/>
    <w:rsid w:val="007251B8"/>
    <w:rsid w:val="007329BA"/>
    <w:rsid w:val="00776CDA"/>
    <w:rsid w:val="00787FED"/>
    <w:rsid w:val="007A18A2"/>
    <w:rsid w:val="007F5368"/>
    <w:rsid w:val="00805B8B"/>
    <w:rsid w:val="0083531E"/>
    <w:rsid w:val="00847250"/>
    <w:rsid w:val="00852654"/>
    <w:rsid w:val="0085698A"/>
    <w:rsid w:val="00861690"/>
    <w:rsid w:val="00876ECB"/>
    <w:rsid w:val="008812D7"/>
    <w:rsid w:val="008866BF"/>
    <w:rsid w:val="00893935"/>
    <w:rsid w:val="008B1DF9"/>
    <w:rsid w:val="008B4B18"/>
    <w:rsid w:val="008C1DAB"/>
    <w:rsid w:val="008C52B3"/>
    <w:rsid w:val="008D2C32"/>
    <w:rsid w:val="008E1B87"/>
    <w:rsid w:val="008F0B98"/>
    <w:rsid w:val="008F0C66"/>
    <w:rsid w:val="008F260A"/>
    <w:rsid w:val="008F6568"/>
    <w:rsid w:val="00907032"/>
    <w:rsid w:val="0093724F"/>
    <w:rsid w:val="00947E4F"/>
    <w:rsid w:val="009557E6"/>
    <w:rsid w:val="0097489A"/>
    <w:rsid w:val="009804B0"/>
    <w:rsid w:val="00993610"/>
    <w:rsid w:val="00A00555"/>
    <w:rsid w:val="00A022BD"/>
    <w:rsid w:val="00A11966"/>
    <w:rsid w:val="00A263A4"/>
    <w:rsid w:val="00A30BB0"/>
    <w:rsid w:val="00A550A8"/>
    <w:rsid w:val="00A602C9"/>
    <w:rsid w:val="00A604DF"/>
    <w:rsid w:val="00A62869"/>
    <w:rsid w:val="00A72A52"/>
    <w:rsid w:val="00A956F7"/>
    <w:rsid w:val="00AA724F"/>
    <w:rsid w:val="00AC1112"/>
    <w:rsid w:val="00AE501B"/>
    <w:rsid w:val="00B04DC4"/>
    <w:rsid w:val="00B11ABE"/>
    <w:rsid w:val="00B251F5"/>
    <w:rsid w:val="00B31684"/>
    <w:rsid w:val="00B35BF9"/>
    <w:rsid w:val="00B50804"/>
    <w:rsid w:val="00B76C42"/>
    <w:rsid w:val="00B8703C"/>
    <w:rsid w:val="00B90D08"/>
    <w:rsid w:val="00B91F1C"/>
    <w:rsid w:val="00B97F51"/>
    <w:rsid w:val="00BA314D"/>
    <w:rsid w:val="00BD1D31"/>
    <w:rsid w:val="00BD1DF4"/>
    <w:rsid w:val="00BD5186"/>
    <w:rsid w:val="00BD6E83"/>
    <w:rsid w:val="00BE7E6D"/>
    <w:rsid w:val="00BF0471"/>
    <w:rsid w:val="00C05ABB"/>
    <w:rsid w:val="00C22580"/>
    <w:rsid w:val="00C41242"/>
    <w:rsid w:val="00C42184"/>
    <w:rsid w:val="00C4252A"/>
    <w:rsid w:val="00C6280E"/>
    <w:rsid w:val="00C70DF1"/>
    <w:rsid w:val="00CB2330"/>
    <w:rsid w:val="00CE7161"/>
    <w:rsid w:val="00CF3710"/>
    <w:rsid w:val="00D04A42"/>
    <w:rsid w:val="00D55433"/>
    <w:rsid w:val="00D6759A"/>
    <w:rsid w:val="00D76C6E"/>
    <w:rsid w:val="00D83FB7"/>
    <w:rsid w:val="00D86626"/>
    <w:rsid w:val="00D86B22"/>
    <w:rsid w:val="00D87316"/>
    <w:rsid w:val="00DA3926"/>
    <w:rsid w:val="00DC3BEA"/>
    <w:rsid w:val="00DC7305"/>
    <w:rsid w:val="00E43E9A"/>
    <w:rsid w:val="00E545CF"/>
    <w:rsid w:val="00E964D9"/>
    <w:rsid w:val="00EA0CD4"/>
    <w:rsid w:val="00EC410C"/>
    <w:rsid w:val="00EC7D2C"/>
    <w:rsid w:val="00ED5330"/>
    <w:rsid w:val="00ED6C73"/>
    <w:rsid w:val="00EE56F0"/>
    <w:rsid w:val="00F24A8C"/>
    <w:rsid w:val="00F26B59"/>
    <w:rsid w:val="00F54C63"/>
    <w:rsid w:val="00F64981"/>
    <w:rsid w:val="00F7261E"/>
    <w:rsid w:val="00F95441"/>
    <w:rsid w:val="00FB3457"/>
    <w:rsid w:val="00FC3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w:uiPriority="1" w:qFormat="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1E"/>
  </w:style>
  <w:style w:type="paragraph" w:styleId="1">
    <w:name w:val="heading 1"/>
    <w:basedOn w:val="a"/>
    <w:next w:val="a"/>
    <w:link w:val="10"/>
    <w:uiPriority w:val="1"/>
    <w:qFormat/>
    <w:rsid w:val="0083531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3531E"/>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3531E"/>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3531E"/>
    <w:rPr>
      <w:rFonts w:asciiTheme="majorHAnsi" w:eastAsiaTheme="majorEastAsia" w:hAnsiTheme="majorHAnsi" w:cstheme="majorBidi"/>
      <w:b/>
      <w:bCs/>
      <w:color w:val="5B9BD5" w:themeColor="accent1"/>
      <w:sz w:val="26"/>
      <w:szCs w:val="26"/>
    </w:rPr>
  </w:style>
  <w:style w:type="character" w:styleId="a3">
    <w:name w:val="Hyperlink"/>
    <w:basedOn w:val="a0"/>
    <w:uiPriority w:val="99"/>
    <w:unhideWhenUsed/>
    <w:qFormat/>
    <w:rsid w:val="0083531E"/>
    <w:rPr>
      <w:color w:val="0000FF"/>
      <w:u w:val="single"/>
    </w:rPr>
  </w:style>
  <w:style w:type="paragraph" w:styleId="a4">
    <w:name w:val="TOC Heading"/>
    <w:basedOn w:val="1"/>
    <w:next w:val="a"/>
    <w:uiPriority w:val="39"/>
    <w:unhideWhenUsed/>
    <w:qFormat/>
    <w:rsid w:val="0083531E"/>
    <w:pPr>
      <w:spacing w:line="276" w:lineRule="auto"/>
      <w:outlineLvl w:val="9"/>
    </w:pPr>
  </w:style>
  <w:style w:type="paragraph" w:styleId="11">
    <w:name w:val="toc 1"/>
    <w:basedOn w:val="a"/>
    <w:next w:val="a"/>
    <w:autoRedefine/>
    <w:uiPriority w:val="39"/>
    <w:unhideWhenUsed/>
    <w:rsid w:val="0083531E"/>
    <w:pPr>
      <w:spacing w:after="100"/>
    </w:pPr>
  </w:style>
  <w:style w:type="paragraph" w:styleId="a5">
    <w:name w:val="header"/>
    <w:basedOn w:val="a"/>
    <w:link w:val="a6"/>
    <w:uiPriority w:val="99"/>
    <w:unhideWhenUsed/>
    <w:qFormat/>
    <w:rsid w:val="0083531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3531E"/>
  </w:style>
  <w:style w:type="paragraph" w:styleId="a7">
    <w:name w:val="List Paragraph"/>
    <w:basedOn w:val="a"/>
    <w:uiPriority w:val="1"/>
    <w:qFormat/>
    <w:rsid w:val="0083531E"/>
    <w:pPr>
      <w:ind w:left="720"/>
      <w:contextualSpacing/>
    </w:pPr>
  </w:style>
  <w:style w:type="paragraph" w:styleId="21">
    <w:name w:val="toc 2"/>
    <w:basedOn w:val="a"/>
    <w:next w:val="a"/>
    <w:autoRedefine/>
    <w:uiPriority w:val="39"/>
    <w:unhideWhenUsed/>
    <w:rsid w:val="0083531E"/>
    <w:pPr>
      <w:spacing w:after="100"/>
      <w:ind w:left="220"/>
    </w:pPr>
  </w:style>
  <w:style w:type="paragraph" w:styleId="a8">
    <w:name w:val="Body Text"/>
    <w:basedOn w:val="a"/>
    <w:link w:val="a9"/>
    <w:uiPriority w:val="1"/>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ind w:firstLine="720"/>
      <w:jc w:val="both"/>
    </w:pPr>
    <w:rPr>
      <w:rFonts w:ascii="Times New Roman" w:eastAsia="Batang" w:hAnsi="Times New Roman" w:cs="Times New Roman"/>
      <w:sz w:val="20"/>
      <w:szCs w:val="20"/>
      <w:lang w:eastAsia="ko-KR" w:bidi="hi-IN"/>
    </w:rPr>
  </w:style>
  <w:style w:type="character" w:customStyle="1" w:styleId="a9">
    <w:name w:val="Основной текст Знак"/>
    <w:basedOn w:val="a0"/>
    <w:link w:val="a8"/>
    <w:uiPriority w:val="1"/>
    <w:rsid w:val="0083531E"/>
    <w:rPr>
      <w:rFonts w:ascii="Times New Roman" w:eastAsia="Batang" w:hAnsi="Times New Roman" w:cs="Times New Roman"/>
      <w:sz w:val="20"/>
      <w:szCs w:val="20"/>
      <w:shd w:val="clear" w:color="auto" w:fill="FFFFFF"/>
      <w:lang w:eastAsia="ko-KR" w:bidi="hi-IN"/>
    </w:rPr>
  </w:style>
  <w:style w:type="paragraph" w:styleId="aa">
    <w:name w:val="Body Text Indent"/>
    <w:basedOn w:val="a"/>
    <w:link w:val="ab"/>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120" w:line="240" w:lineRule="auto"/>
      <w:ind w:left="283"/>
    </w:pPr>
    <w:rPr>
      <w:rFonts w:ascii="Times New Roman" w:eastAsia="Droid Sans Fallback" w:hAnsi="Times New Roman" w:cs="Droid Sans Devanagari"/>
      <w:sz w:val="24"/>
      <w:szCs w:val="24"/>
      <w:lang w:eastAsia="zh-CN" w:bidi="hi-IN"/>
    </w:rPr>
  </w:style>
  <w:style w:type="character" w:customStyle="1" w:styleId="ab">
    <w:name w:val="Основной текст с отступом Знак"/>
    <w:basedOn w:val="a0"/>
    <w:link w:val="aa"/>
    <w:rsid w:val="0083531E"/>
    <w:rPr>
      <w:rFonts w:ascii="Times New Roman" w:eastAsia="Droid Sans Fallback" w:hAnsi="Times New Roman" w:cs="Droid Sans Devanagari"/>
      <w:sz w:val="24"/>
      <w:szCs w:val="24"/>
      <w:shd w:val="clear" w:color="auto" w:fill="FFFFFF"/>
      <w:lang w:eastAsia="zh-CN" w:bidi="hi-IN"/>
    </w:rPr>
  </w:style>
  <w:style w:type="paragraph" w:customStyle="1" w:styleId="12">
    <w:name w:val="Обычный (веб)1"/>
    <w:basedOn w:val="a"/>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280" w:after="280" w:line="240" w:lineRule="auto"/>
    </w:pPr>
    <w:rPr>
      <w:rFonts w:ascii="Times New Roman" w:eastAsia="Times New Roman" w:hAnsi="Times New Roman" w:cs="Times New Roman"/>
      <w:sz w:val="24"/>
      <w:szCs w:val="24"/>
      <w:lang w:eastAsia="ru-RU" w:bidi="hi-IN"/>
    </w:rPr>
  </w:style>
  <w:style w:type="character" w:customStyle="1" w:styleId="CharAttribute484">
    <w:name w:val="CharAttribute484"/>
    <w:qFormat/>
    <w:rsid w:val="0083531E"/>
    <w:rPr>
      <w:rFonts w:ascii="Times New Roman" w:eastAsia="Times New Roman" w:hAnsi="Times New Roman"/>
      <w:i/>
      <w:sz w:val="28"/>
    </w:rPr>
  </w:style>
  <w:style w:type="character" w:customStyle="1" w:styleId="CharAttribute501">
    <w:name w:val="CharAttribute501"/>
    <w:qFormat/>
    <w:rsid w:val="0083531E"/>
    <w:rPr>
      <w:rFonts w:ascii="Times New Roman" w:eastAsia="Times New Roman" w:hAnsi="Times New Roman"/>
      <w:i/>
      <w:sz w:val="28"/>
      <w:u w:val="single"/>
    </w:rPr>
  </w:style>
  <w:style w:type="character" w:customStyle="1" w:styleId="CharAttribute502">
    <w:name w:val="CharAttribute502"/>
    <w:qFormat/>
    <w:rsid w:val="0083531E"/>
    <w:rPr>
      <w:rFonts w:ascii="Times New Roman" w:eastAsia="Times New Roman" w:hAnsi="Times New Roman"/>
      <w:i/>
      <w:sz w:val="28"/>
    </w:rPr>
  </w:style>
  <w:style w:type="paragraph" w:customStyle="1" w:styleId="ac">
    <w:name w:val="Содержимое таблицы"/>
    <w:basedOn w:val="a"/>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pPr>
    <w:rPr>
      <w:rFonts w:ascii="Times New Roman" w:eastAsia="Droid Sans Fallback" w:hAnsi="Times New Roman" w:cs="Droid Sans Devanagari"/>
      <w:sz w:val="24"/>
      <w:szCs w:val="24"/>
      <w:lang w:eastAsia="zh-CN" w:bidi="hi-IN"/>
    </w:rPr>
  </w:style>
  <w:style w:type="paragraph" w:customStyle="1" w:styleId="ParaAttribute16">
    <w:name w:val="ParaAttribute16"/>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ind w:left="1080"/>
      <w:jc w:val="both"/>
    </w:pPr>
    <w:rPr>
      <w:rFonts w:ascii="Times New Roman" w:eastAsia="№Е" w:hAnsi="Times New Roman" w:cs="Times New Roman"/>
      <w:sz w:val="24"/>
      <w:szCs w:val="20"/>
      <w:lang w:eastAsia="zh-CN"/>
    </w:rPr>
  </w:style>
  <w:style w:type="character" w:customStyle="1" w:styleId="CharAttribute511">
    <w:name w:val="CharAttribute511"/>
    <w:uiPriority w:val="99"/>
    <w:qFormat/>
    <w:rsid w:val="0083531E"/>
    <w:rPr>
      <w:rFonts w:ascii="Times New Roman" w:eastAsia="Times New Roman"/>
      <w:sz w:val="28"/>
    </w:rPr>
  </w:style>
  <w:style w:type="character" w:customStyle="1" w:styleId="CharAttribute512">
    <w:name w:val="CharAttribute512"/>
    <w:qFormat/>
    <w:rsid w:val="0083531E"/>
    <w:rPr>
      <w:rFonts w:ascii="Times New Roman" w:eastAsia="Times New Roman"/>
      <w:sz w:val="28"/>
    </w:rPr>
  </w:style>
  <w:style w:type="paragraph" w:styleId="ad">
    <w:name w:val="Balloon Text"/>
    <w:basedOn w:val="a"/>
    <w:link w:val="ae"/>
    <w:uiPriority w:val="99"/>
    <w:semiHidden/>
    <w:unhideWhenUsed/>
    <w:rsid w:val="008B1DF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8B1DF9"/>
    <w:rPr>
      <w:rFonts w:ascii="Tahoma" w:hAnsi="Tahoma" w:cs="Tahoma"/>
      <w:sz w:val="16"/>
      <w:szCs w:val="16"/>
    </w:rPr>
  </w:style>
  <w:style w:type="character" w:styleId="af">
    <w:name w:val="FollowedHyperlink"/>
    <w:basedOn w:val="a0"/>
    <w:uiPriority w:val="99"/>
    <w:semiHidden/>
    <w:unhideWhenUsed/>
    <w:rsid w:val="00A62869"/>
    <w:rPr>
      <w:color w:val="954F72" w:themeColor="followedHyperlink"/>
      <w:u w:val="single"/>
    </w:rPr>
  </w:style>
  <w:style w:type="paragraph" w:customStyle="1" w:styleId="TableParagraph">
    <w:name w:val="Table Paragraph"/>
    <w:basedOn w:val="a"/>
    <w:uiPriority w:val="1"/>
    <w:qFormat/>
    <w:rsid w:val="00DA3926"/>
    <w:pPr>
      <w:widowControl w:val="0"/>
      <w:autoSpaceDE w:val="0"/>
      <w:autoSpaceDN w:val="0"/>
      <w:spacing w:before="48" w:after="0" w:line="240" w:lineRule="auto"/>
      <w:ind w:left="295"/>
    </w:pPr>
    <w:rPr>
      <w:rFonts w:ascii="Times New Roman" w:eastAsia="Times New Roman" w:hAnsi="Times New Roman" w:cs="Times New Roman"/>
    </w:rPr>
  </w:style>
  <w:style w:type="paragraph" w:styleId="af0">
    <w:name w:val="footer"/>
    <w:basedOn w:val="a"/>
    <w:link w:val="af1"/>
    <w:uiPriority w:val="99"/>
    <w:unhideWhenUsed/>
    <w:rsid w:val="00DA3926"/>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f1">
    <w:name w:val="Нижний колонтитул Знак"/>
    <w:basedOn w:val="a0"/>
    <w:link w:val="af0"/>
    <w:uiPriority w:val="99"/>
    <w:rsid w:val="00DA3926"/>
    <w:rPr>
      <w:rFonts w:ascii="Times New Roman" w:eastAsia="Times New Roman" w:hAnsi="Times New Roman" w:cs="Times New Roman"/>
    </w:rPr>
  </w:style>
  <w:style w:type="paragraph" w:styleId="af2">
    <w:name w:val="No Spacing"/>
    <w:uiPriority w:val="1"/>
    <w:qFormat/>
    <w:rsid w:val="00DA3926"/>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w:uiPriority="1" w:qFormat="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1E"/>
  </w:style>
  <w:style w:type="paragraph" w:styleId="1">
    <w:name w:val="heading 1"/>
    <w:basedOn w:val="a"/>
    <w:next w:val="a"/>
    <w:link w:val="10"/>
    <w:uiPriority w:val="1"/>
    <w:qFormat/>
    <w:rsid w:val="0083531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3531E"/>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3531E"/>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3531E"/>
    <w:rPr>
      <w:rFonts w:asciiTheme="majorHAnsi" w:eastAsiaTheme="majorEastAsia" w:hAnsiTheme="majorHAnsi" w:cstheme="majorBidi"/>
      <w:b/>
      <w:bCs/>
      <w:color w:val="5B9BD5" w:themeColor="accent1"/>
      <w:sz w:val="26"/>
      <w:szCs w:val="26"/>
    </w:rPr>
  </w:style>
  <w:style w:type="character" w:styleId="a3">
    <w:name w:val="Hyperlink"/>
    <w:basedOn w:val="a0"/>
    <w:uiPriority w:val="99"/>
    <w:unhideWhenUsed/>
    <w:qFormat/>
    <w:rsid w:val="0083531E"/>
    <w:rPr>
      <w:color w:val="0000FF"/>
      <w:u w:val="single"/>
    </w:rPr>
  </w:style>
  <w:style w:type="paragraph" w:styleId="a4">
    <w:name w:val="TOC Heading"/>
    <w:basedOn w:val="1"/>
    <w:next w:val="a"/>
    <w:uiPriority w:val="39"/>
    <w:unhideWhenUsed/>
    <w:qFormat/>
    <w:rsid w:val="0083531E"/>
    <w:pPr>
      <w:spacing w:line="276" w:lineRule="auto"/>
      <w:outlineLvl w:val="9"/>
    </w:pPr>
  </w:style>
  <w:style w:type="paragraph" w:styleId="11">
    <w:name w:val="toc 1"/>
    <w:basedOn w:val="a"/>
    <w:next w:val="a"/>
    <w:autoRedefine/>
    <w:uiPriority w:val="39"/>
    <w:unhideWhenUsed/>
    <w:rsid w:val="0083531E"/>
    <w:pPr>
      <w:spacing w:after="100"/>
    </w:pPr>
  </w:style>
  <w:style w:type="paragraph" w:styleId="a5">
    <w:name w:val="header"/>
    <w:basedOn w:val="a"/>
    <w:link w:val="a6"/>
    <w:uiPriority w:val="99"/>
    <w:unhideWhenUsed/>
    <w:qFormat/>
    <w:rsid w:val="0083531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3531E"/>
  </w:style>
  <w:style w:type="paragraph" w:styleId="a7">
    <w:name w:val="List Paragraph"/>
    <w:basedOn w:val="a"/>
    <w:uiPriority w:val="1"/>
    <w:qFormat/>
    <w:rsid w:val="0083531E"/>
    <w:pPr>
      <w:ind w:left="720"/>
      <w:contextualSpacing/>
    </w:pPr>
  </w:style>
  <w:style w:type="paragraph" w:styleId="21">
    <w:name w:val="toc 2"/>
    <w:basedOn w:val="a"/>
    <w:next w:val="a"/>
    <w:autoRedefine/>
    <w:uiPriority w:val="39"/>
    <w:unhideWhenUsed/>
    <w:rsid w:val="0083531E"/>
    <w:pPr>
      <w:spacing w:after="100"/>
      <w:ind w:left="220"/>
    </w:pPr>
  </w:style>
  <w:style w:type="paragraph" w:styleId="a8">
    <w:name w:val="Body Text"/>
    <w:basedOn w:val="a"/>
    <w:link w:val="a9"/>
    <w:uiPriority w:val="1"/>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ind w:firstLine="720"/>
      <w:jc w:val="both"/>
    </w:pPr>
    <w:rPr>
      <w:rFonts w:ascii="Times New Roman" w:eastAsia="Batang" w:hAnsi="Times New Roman" w:cs="Times New Roman"/>
      <w:sz w:val="20"/>
      <w:szCs w:val="20"/>
      <w:lang w:eastAsia="ko-KR" w:bidi="hi-IN"/>
    </w:rPr>
  </w:style>
  <w:style w:type="character" w:customStyle="1" w:styleId="a9">
    <w:name w:val="Основной текст Знак"/>
    <w:basedOn w:val="a0"/>
    <w:link w:val="a8"/>
    <w:uiPriority w:val="1"/>
    <w:rsid w:val="0083531E"/>
    <w:rPr>
      <w:rFonts w:ascii="Times New Roman" w:eastAsia="Batang" w:hAnsi="Times New Roman" w:cs="Times New Roman"/>
      <w:sz w:val="20"/>
      <w:szCs w:val="20"/>
      <w:shd w:val="clear" w:color="auto" w:fill="FFFFFF"/>
      <w:lang w:eastAsia="ko-KR" w:bidi="hi-IN"/>
    </w:rPr>
  </w:style>
  <w:style w:type="paragraph" w:styleId="aa">
    <w:name w:val="Body Text Indent"/>
    <w:basedOn w:val="a"/>
    <w:link w:val="ab"/>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120" w:line="240" w:lineRule="auto"/>
      <w:ind w:left="283"/>
    </w:pPr>
    <w:rPr>
      <w:rFonts w:ascii="Times New Roman" w:eastAsia="Droid Sans Fallback" w:hAnsi="Times New Roman" w:cs="Droid Sans Devanagari"/>
      <w:sz w:val="24"/>
      <w:szCs w:val="24"/>
      <w:lang w:eastAsia="zh-CN" w:bidi="hi-IN"/>
    </w:rPr>
  </w:style>
  <w:style w:type="character" w:customStyle="1" w:styleId="ab">
    <w:name w:val="Основной текст с отступом Знак"/>
    <w:basedOn w:val="a0"/>
    <w:link w:val="aa"/>
    <w:rsid w:val="0083531E"/>
    <w:rPr>
      <w:rFonts w:ascii="Times New Roman" w:eastAsia="Droid Sans Fallback" w:hAnsi="Times New Roman" w:cs="Droid Sans Devanagari"/>
      <w:sz w:val="24"/>
      <w:szCs w:val="24"/>
      <w:shd w:val="clear" w:color="auto" w:fill="FFFFFF"/>
      <w:lang w:eastAsia="zh-CN" w:bidi="hi-IN"/>
    </w:rPr>
  </w:style>
  <w:style w:type="paragraph" w:customStyle="1" w:styleId="12">
    <w:name w:val="Обычный (веб)1"/>
    <w:basedOn w:val="a"/>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280" w:after="280" w:line="240" w:lineRule="auto"/>
    </w:pPr>
    <w:rPr>
      <w:rFonts w:ascii="Times New Roman" w:eastAsia="Times New Roman" w:hAnsi="Times New Roman" w:cs="Times New Roman"/>
      <w:sz w:val="24"/>
      <w:szCs w:val="24"/>
      <w:lang w:eastAsia="ru-RU" w:bidi="hi-IN"/>
    </w:rPr>
  </w:style>
  <w:style w:type="character" w:customStyle="1" w:styleId="CharAttribute484">
    <w:name w:val="CharAttribute484"/>
    <w:qFormat/>
    <w:rsid w:val="0083531E"/>
    <w:rPr>
      <w:rFonts w:ascii="Times New Roman" w:eastAsia="Times New Roman" w:hAnsi="Times New Roman"/>
      <w:i/>
      <w:sz w:val="28"/>
    </w:rPr>
  </w:style>
  <w:style w:type="character" w:customStyle="1" w:styleId="CharAttribute501">
    <w:name w:val="CharAttribute501"/>
    <w:qFormat/>
    <w:rsid w:val="0083531E"/>
    <w:rPr>
      <w:rFonts w:ascii="Times New Roman" w:eastAsia="Times New Roman" w:hAnsi="Times New Roman"/>
      <w:i/>
      <w:sz w:val="28"/>
      <w:u w:val="single"/>
    </w:rPr>
  </w:style>
  <w:style w:type="character" w:customStyle="1" w:styleId="CharAttribute502">
    <w:name w:val="CharAttribute502"/>
    <w:qFormat/>
    <w:rsid w:val="0083531E"/>
    <w:rPr>
      <w:rFonts w:ascii="Times New Roman" w:eastAsia="Times New Roman" w:hAnsi="Times New Roman"/>
      <w:i/>
      <w:sz w:val="28"/>
    </w:rPr>
  </w:style>
  <w:style w:type="paragraph" w:customStyle="1" w:styleId="ac">
    <w:name w:val="Содержимое таблицы"/>
    <w:basedOn w:val="a"/>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pPr>
    <w:rPr>
      <w:rFonts w:ascii="Times New Roman" w:eastAsia="Droid Sans Fallback" w:hAnsi="Times New Roman" w:cs="Droid Sans Devanagari"/>
      <w:sz w:val="24"/>
      <w:szCs w:val="24"/>
      <w:lang w:eastAsia="zh-CN" w:bidi="hi-IN"/>
    </w:rPr>
  </w:style>
  <w:style w:type="paragraph" w:customStyle="1" w:styleId="ParaAttribute16">
    <w:name w:val="ParaAttribute16"/>
    <w:qFormat/>
    <w:rsid w:val="008353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ind w:left="1080"/>
      <w:jc w:val="both"/>
    </w:pPr>
    <w:rPr>
      <w:rFonts w:ascii="Times New Roman" w:eastAsia="№Е" w:hAnsi="Times New Roman" w:cs="Times New Roman"/>
      <w:sz w:val="24"/>
      <w:szCs w:val="20"/>
      <w:lang w:eastAsia="zh-CN"/>
    </w:rPr>
  </w:style>
  <w:style w:type="character" w:customStyle="1" w:styleId="CharAttribute511">
    <w:name w:val="CharAttribute511"/>
    <w:uiPriority w:val="99"/>
    <w:qFormat/>
    <w:rsid w:val="0083531E"/>
    <w:rPr>
      <w:rFonts w:ascii="Times New Roman" w:eastAsia="Times New Roman"/>
      <w:sz w:val="28"/>
    </w:rPr>
  </w:style>
  <w:style w:type="character" w:customStyle="1" w:styleId="CharAttribute512">
    <w:name w:val="CharAttribute512"/>
    <w:qFormat/>
    <w:rsid w:val="0083531E"/>
    <w:rPr>
      <w:rFonts w:ascii="Times New Roman" w:eastAsia="Times New Roman"/>
      <w:sz w:val="28"/>
    </w:rPr>
  </w:style>
  <w:style w:type="paragraph" w:styleId="ad">
    <w:name w:val="Balloon Text"/>
    <w:basedOn w:val="a"/>
    <w:link w:val="ae"/>
    <w:uiPriority w:val="99"/>
    <w:semiHidden/>
    <w:unhideWhenUsed/>
    <w:rsid w:val="008B1DF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8B1DF9"/>
    <w:rPr>
      <w:rFonts w:ascii="Tahoma" w:hAnsi="Tahoma" w:cs="Tahoma"/>
      <w:sz w:val="16"/>
      <w:szCs w:val="16"/>
    </w:rPr>
  </w:style>
  <w:style w:type="character" w:styleId="af">
    <w:name w:val="FollowedHyperlink"/>
    <w:basedOn w:val="a0"/>
    <w:uiPriority w:val="99"/>
    <w:semiHidden/>
    <w:unhideWhenUsed/>
    <w:rsid w:val="00A62869"/>
    <w:rPr>
      <w:color w:val="954F72" w:themeColor="followedHyperlink"/>
      <w:u w:val="single"/>
    </w:rPr>
  </w:style>
  <w:style w:type="paragraph" w:customStyle="1" w:styleId="TableParagraph">
    <w:name w:val="Table Paragraph"/>
    <w:basedOn w:val="a"/>
    <w:uiPriority w:val="1"/>
    <w:qFormat/>
    <w:rsid w:val="00DA3926"/>
    <w:pPr>
      <w:widowControl w:val="0"/>
      <w:autoSpaceDE w:val="0"/>
      <w:autoSpaceDN w:val="0"/>
      <w:spacing w:before="48" w:after="0" w:line="240" w:lineRule="auto"/>
      <w:ind w:left="295"/>
    </w:pPr>
    <w:rPr>
      <w:rFonts w:ascii="Times New Roman" w:eastAsia="Times New Roman" w:hAnsi="Times New Roman" w:cs="Times New Roman"/>
    </w:rPr>
  </w:style>
  <w:style w:type="paragraph" w:styleId="af0">
    <w:name w:val="footer"/>
    <w:basedOn w:val="a"/>
    <w:link w:val="af1"/>
    <w:uiPriority w:val="99"/>
    <w:unhideWhenUsed/>
    <w:rsid w:val="00DA3926"/>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f1">
    <w:name w:val="Нижний колонтитул Знак"/>
    <w:basedOn w:val="a0"/>
    <w:link w:val="af0"/>
    <w:uiPriority w:val="99"/>
    <w:rsid w:val="00DA3926"/>
    <w:rPr>
      <w:rFonts w:ascii="Times New Roman" w:eastAsia="Times New Roman" w:hAnsi="Times New Roman" w:cs="Times New Roman"/>
    </w:rPr>
  </w:style>
  <w:style w:type="paragraph" w:styleId="af2">
    <w:name w:val="No Spacing"/>
    <w:uiPriority w:val="1"/>
    <w:qFormat/>
    <w:rsid w:val="00DA392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4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isk.yandex.ru/d/_YR3Jg_nFHgWbw"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disk.yandex.ru/d/_YR3Jg_nFHgWbw"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isk.yandex.ru/d/_YR3Jg_nFHgWbw"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du.tatar.ru/aviastroit/page10755.htm/page4945592.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F1A2EB-AD4F-4034-A4E0-B7FDF4FF2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44</Pages>
  <Words>12165</Words>
  <Characters>69343</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Ирина Викторовна </cp:lastModifiedBy>
  <cp:revision>95</cp:revision>
  <dcterms:created xsi:type="dcterms:W3CDTF">2023-05-31T13:42:00Z</dcterms:created>
  <dcterms:modified xsi:type="dcterms:W3CDTF">2023-06-02T09:58:00Z</dcterms:modified>
</cp:coreProperties>
</file>